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94607" w14:textId="04F9B7A0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01F6600" w14:textId="76B4EB2F" w:rsidR="009B0E6C" w:rsidRPr="001948DA" w:rsidRDefault="009B0E6C" w:rsidP="009B0E6C">
            <w:pPr>
              <w:jc w:val="both"/>
              <w:rPr>
                <w:color w:val="767171" w:themeColor="background2" w:themeShade="80"/>
                <w:kern w:val="2"/>
                <w:szCs w:val="24"/>
              </w:rPr>
            </w:pPr>
            <w:r w:rsidRPr="001948DA">
              <w:rPr>
                <w:color w:val="767171" w:themeColor="background2" w:themeShade="80"/>
                <w:kern w:val="2"/>
                <w:szCs w:val="24"/>
                <w:highlight w:val="lightGray"/>
              </w:rPr>
              <w:t xml:space="preserve">(Taikoma Pirkimo daliai Nr. </w:t>
            </w:r>
            <w:r w:rsidRPr="00E6051D">
              <w:rPr>
                <w:color w:val="767171" w:themeColor="background2" w:themeShade="80"/>
                <w:kern w:val="2"/>
                <w:szCs w:val="24"/>
                <w:highlight w:val="lightGray"/>
              </w:rPr>
              <w:t>1)</w:t>
            </w:r>
          </w:p>
          <w:p w14:paraId="471912D4" w14:textId="27F430A6" w:rsidR="00E6051D" w:rsidRDefault="00107F72" w:rsidP="009B0E6C">
            <w:pPr>
              <w:jc w:val="both"/>
              <w:rPr>
                <w:sz w:val="22"/>
                <w:szCs w:val="22"/>
              </w:rPr>
            </w:pPr>
            <w:r w:rsidRPr="003A212A">
              <w:rPr>
                <w:sz w:val="22"/>
                <w:szCs w:val="22"/>
              </w:rPr>
              <w:t>Multimedia ir vaizdo konferencijų įranga</w:t>
            </w:r>
          </w:p>
          <w:p w14:paraId="32D010A8" w14:textId="70FD7908" w:rsidR="009B0E6C" w:rsidRPr="001948DA" w:rsidRDefault="009B0E6C" w:rsidP="009B0E6C">
            <w:pPr>
              <w:jc w:val="both"/>
              <w:rPr>
                <w:color w:val="767171" w:themeColor="background2" w:themeShade="80"/>
                <w:kern w:val="2"/>
                <w:szCs w:val="24"/>
              </w:rPr>
            </w:pPr>
            <w:r w:rsidRPr="001948DA">
              <w:rPr>
                <w:color w:val="767171" w:themeColor="background2" w:themeShade="80"/>
                <w:kern w:val="2"/>
                <w:szCs w:val="24"/>
                <w:highlight w:val="lightGray"/>
              </w:rPr>
              <w:t xml:space="preserve">(Taikoma Pirkimo daliai </w:t>
            </w:r>
            <w:r w:rsidRPr="00E6051D">
              <w:rPr>
                <w:color w:val="767171" w:themeColor="background2" w:themeShade="80"/>
                <w:kern w:val="2"/>
                <w:szCs w:val="24"/>
                <w:highlight w:val="lightGray"/>
              </w:rPr>
              <w:t>Nr. 2)</w:t>
            </w:r>
          </w:p>
          <w:p w14:paraId="0FD65D94" w14:textId="5DFB1DC7" w:rsidR="00040AEA" w:rsidRPr="00CD27C1" w:rsidRDefault="00B03776" w:rsidP="0070027C">
            <w:pPr>
              <w:jc w:val="both"/>
              <w:rPr>
                <w:color w:val="000000"/>
                <w:szCs w:val="24"/>
                <w:lang w:val="pt-BR"/>
              </w:rPr>
            </w:pPr>
            <w:r w:rsidRPr="003A212A">
              <w:rPr>
                <w:sz w:val="22"/>
                <w:szCs w:val="22"/>
              </w:rPr>
              <w:t>Diskusinė sistema</w:t>
            </w:r>
            <w:r w:rsidR="00346984">
              <w:rPr>
                <w:color w:val="767171" w:themeColor="background2" w:themeShade="80"/>
                <w:kern w:val="2"/>
                <w:szCs w:val="24"/>
                <w:highlight w:val="lightGray"/>
              </w:rPr>
              <w:t>(</w:t>
            </w: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5F9260F1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009B0E6C">
              <w:rPr>
                <w:kern w:val="2"/>
                <w:sz w:val="22"/>
                <w:szCs w:val="22"/>
              </w:rPr>
              <w:t>6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14A5F40E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LT97 7300 0101 3010 7320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3D908AC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Swedbank, AB, bankas</w:t>
            </w:r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013CAB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4F35F219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(</w:t>
            </w:r>
            <w:proofErr w:type="spellStart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Irašyti</w:t>
            </w:r>
            <w:proofErr w:type="spellEnd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)</w:t>
            </w:r>
          </w:p>
        </w:tc>
      </w:tr>
      <w:tr w:rsidR="00013CAB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63958A43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(</w:t>
            </w:r>
            <w:proofErr w:type="spellStart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Irašyti</w:t>
            </w:r>
            <w:proofErr w:type="spellEnd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)</w:t>
            </w:r>
          </w:p>
        </w:tc>
      </w:tr>
      <w:tr w:rsidR="00067F79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067F79" w:rsidRPr="00086B5F" w:rsidRDefault="00067F79" w:rsidP="00067F7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6FFB6478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5A326F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1A4A411D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2DB0B035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6E649D58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24F52CBC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6CC1F432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67C22270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1DB021B2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09095893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4697A7A4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10E0B490" w14:textId="77777777" w:rsidTr="007F0B4D">
        <w:trPr>
          <w:trHeight w:val="300"/>
        </w:trPr>
        <w:tc>
          <w:tcPr>
            <w:tcW w:w="9634" w:type="dxa"/>
            <w:gridSpan w:val="3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D121D0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7F0B4D">
        <w:trPr>
          <w:trHeight w:val="2259"/>
        </w:trPr>
        <w:tc>
          <w:tcPr>
            <w:tcW w:w="2704" w:type="dxa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6B3012D" w:rsidR="002F2CDA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6C40DC13" w14:textId="77777777" w:rsidR="00CB043C" w:rsidRPr="0008006B" w:rsidRDefault="00CB043C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</w:p>
          <w:p w14:paraId="41737144" w14:textId="2B581A86" w:rsidR="002F2CDA" w:rsidRPr="007F0B4D" w:rsidRDefault="002F2CDA" w:rsidP="065A4110">
            <w:pPr>
              <w:pStyle w:val="CommentText"/>
              <w:spacing w:line="276" w:lineRule="auto"/>
              <w:rPr>
                <w:i/>
                <w:iCs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65A4110">
              <w:rPr>
                <w:color w:val="000000"/>
                <w:sz w:val="22"/>
                <w:szCs w:val="22"/>
              </w:rPr>
              <w:t>Viešųjų p</w:t>
            </w:r>
            <w:r>
              <w:rPr>
                <w:color w:val="000000"/>
                <w:sz w:val="22"/>
                <w:szCs w:val="22"/>
              </w:rPr>
              <w:t>irkimų skyriaus specialistas (-ė):</w:t>
            </w:r>
            <w:r w:rsidRPr="006F16C5">
              <w:rPr>
                <w:color w:val="000000"/>
              </w:rPr>
              <w:t xml:space="preserve"> (</w:t>
            </w:r>
            <w:r w:rsidRPr="065A4110">
              <w:rPr>
                <w:i/>
                <w:iCs/>
                <w:color w:val="000000" w:themeColor="text1"/>
                <w:sz w:val="22"/>
                <w:szCs w:val="22"/>
                <w:highlight w:val="lightGray"/>
              </w:rPr>
              <w:t>vardas, pavardė, tel., el. paštas)</w:t>
            </w:r>
            <w:r w:rsidRPr="065A4110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14:paraId="26A1854F" w14:textId="1D83F1F5" w:rsidR="00847B84" w:rsidRDefault="00847B84" w:rsidP="002F2CDA">
            <w:pPr>
              <w:pStyle w:val="CommentText"/>
              <w:spacing w:line="276" w:lineRule="auto"/>
              <w:rPr>
                <w:b/>
                <w:sz w:val="22"/>
                <w:szCs w:val="22"/>
              </w:rPr>
            </w:pPr>
          </w:p>
          <w:p w14:paraId="7DBF5E75" w14:textId="6DFE41B9" w:rsidR="005D71C3" w:rsidRPr="00754298" w:rsidRDefault="00847B84" w:rsidP="009C4F36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</w:tc>
      </w:tr>
      <w:tr w:rsidR="005A5832" w:rsidRPr="00086B5F" w14:paraId="18575A19" w14:textId="77777777" w:rsidTr="007F0B4D">
        <w:trPr>
          <w:trHeight w:val="300"/>
        </w:trPr>
        <w:tc>
          <w:tcPr>
            <w:tcW w:w="2704" w:type="dxa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lastRenderedPageBreak/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7F6DC880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211DB2FA" w14:textId="77777777" w:rsidTr="007F0B4D">
        <w:trPr>
          <w:trHeight w:val="300"/>
        </w:trPr>
        <w:tc>
          <w:tcPr>
            <w:tcW w:w="9634" w:type="dxa"/>
            <w:gridSpan w:val="3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3. SUTARTIES DALYKAS</w:t>
            </w:r>
          </w:p>
        </w:tc>
      </w:tr>
      <w:tr w:rsidR="005A5832" w:rsidRPr="00086B5F" w14:paraId="31901FED" w14:textId="77777777" w:rsidTr="007F0B4D">
        <w:trPr>
          <w:trHeight w:val="300"/>
        </w:trPr>
        <w:tc>
          <w:tcPr>
            <w:tcW w:w="2704" w:type="dxa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1B261E10" w14:textId="4E2C3524" w:rsidR="00374AD5" w:rsidRDefault="00A10867" w:rsidP="003B0EA8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395E5E" w:rsidRPr="001207EC"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rekes</w:t>
            </w:r>
            <w:r w:rsidR="0028542C" w:rsidRPr="001207EC">
              <w:rPr>
                <w:color w:val="000000" w:themeColor="text1"/>
                <w:kern w:val="2"/>
                <w:sz w:val="22"/>
                <w:szCs w:val="22"/>
              </w:rPr>
              <w:t>: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3C8EC25B" w14:textId="69C0D8E1" w:rsidR="003B0EA8" w:rsidRPr="00733EFB" w:rsidRDefault="003B0EA8" w:rsidP="003B0EA8">
            <w:pPr>
              <w:jc w:val="both"/>
              <w:rPr>
                <w:sz w:val="22"/>
                <w:szCs w:val="22"/>
              </w:rPr>
            </w:pPr>
            <w:r w:rsidRPr="005454B7">
              <w:rPr>
                <w:sz w:val="22"/>
                <w:szCs w:val="22"/>
              </w:rPr>
              <w:t>(</w:t>
            </w:r>
            <w:r w:rsidRPr="005454B7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B5394F">
              <w:rPr>
                <w:i/>
                <w:sz w:val="22"/>
                <w:szCs w:val="22"/>
                <w:highlight w:val="lightGray"/>
              </w:rPr>
              <w:t>1</w:t>
            </w:r>
            <w:r w:rsidRPr="005454B7">
              <w:rPr>
                <w:i/>
                <w:sz w:val="22"/>
                <w:szCs w:val="22"/>
                <w:highlight w:val="lightGray"/>
              </w:rPr>
              <w:t xml:space="preserve"> Pirkimo daliai</w:t>
            </w:r>
            <w:r w:rsidRPr="005454B7">
              <w:rPr>
                <w:sz w:val="22"/>
                <w:szCs w:val="22"/>
              </w:rPr>
              <w:t xml:space="preserve">) </w:t>
            </w:r>
            <w:bookmarkStart w:id="0" w:name="_Hlk156401977"/>
            <w:r w:rsidR="00A731DA" w:rsidRPr="003A212A">
              <w:rPr>
                <w:sz w:val="22"/>
                <w:szCs w:val="22"/>
              </w:rPr>
              <w:t>Multimedia ir vaizdo konferencijų įranga</w:t>
            </w:r>
            <w:r w:rsidR="006D55DB">
              <w:rPr>
                <w:rFonts w:cstheme="minorHAnsi"/>
                <w:sz w:val="22"/>
                <w:szCs w:val="22"/>
              </w:rPr>
              <w:t xml:space="preserve"> </w:t>
            </w:r>
            <w:r w:rsidRPr="005454B7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733EFB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Pr="00733EFB">
              <w:rPr>
                <w:color w:val="000000"/>
                <w:kern w:val="2"/>
                <w:sz w:val="22"/>
                <w:szCs w:val="22"/>
              </w:rPr>
              <w:t>).</w:t>
            </w:r>
          </w:p>
          <w:bookmarkEnd w:id="0"/>
          <w:p w14:paraId="4BC2FFBD" w14:textId="1091B19A" w:rsidR="003B0EA8" w:rsidRPr="005454B7" w:rsidRDefault="007F0B4D" w:rsidP="003B0E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highlight w:val="lightGray"/>
              </w:rPr>
              <w:t>(</w:t>
            </w:r>
            <w:r w:rsidR="003B0EA8" w:rsidRPr="00733EFB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B5394F">
              <w:rPr>
                <w:i/>
                <w:sz w:val="22"/>
                <w:szCs w:val="22"/>
                <w:highlight w:val="lightGray"/>
              </w:rPr>
              <w:t>2</w:t>
            </w:r>
            <w:r w:rsidR="003B0EA8" w:rsidRPr="00733EFB">
              <w:rPr>
                <w:i/>
                <w:sz w:val="22"/>
                <w:szCs w:val="22"/>
                <w:highlight w:val="lightGray"/>
              </w:rPr>
              <w:t xml:space="preserve"> Pirkimo daliai</w:t>
            </w:r>
            <w:r w:rsidR="003B0EA8" w:rsidRPr="005454B7">
              <w:rPr>
                <w:sz w:val="22"/>
                <w:szCs w:val="22"/>
              </w:rPr>
              <w:t xml:space="preserve">) </w:t>
            </w:r>
            <w:r w:rsidR="002B06E9" w:rsidRPr="003A212A">
              <w:rPr>
                <w:sz w:val="22"/>
                <w:szCs w:val="22"/>
              </w:rPr>
              <w:t>Diskusinė sistema</w:t>
            </w:r>
            <w:r w:rsidR="006D55DB">
              <w:rPr>
                <w:rFonts w:cstheme="minorHAnsi"/>
                <w:sz w:val="22"/>
                <w:szCs w:val="22"/>
              </w:rPr>
              <w:t xml:space="preserve"> </w:t>
            </w:r>
            <w:r w:rsidR="003B0EA8" w:rsidRPr="005454B7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="003B0EA8" w:rsidRPr="005454B7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="003B0EA8" w:rsidRPr="005454B7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76BE2E47" w14:textId="77777777" w:rsidR="000742D3" w:rsidRDefault="000742D3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48687658" w14:textId="790259D8" w:rsidR="00906CB5" w:rsidRDefault="00906CB5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906CB5">
              <w:rPr>
                <w:color w:val="000000"/>
                <w:kern w:val="2"/>
                <w:sz w:val="22"/>
                <w:szCs w:val="22"/>
              </w:rPr>
              <w:t xml:space="preserve">Prekės laikomos tinkamai perduotomis ir priimtomis tik po jų pristatymo, instaliavimo ir išbandymo Pirkėjo patalpose, kai yra patvirtinama, kad Prekės veikia tinkamai, funkcionuoja visos </w:t>
            </w:r>
            <w:r>
              <w:rPr>
                <w:color w:val="000000"/>
                <w:kern w:val="2"/>
                <w:sz w:val="22"/>
                <w:szCs w:val="22"/>
              </w:rPr>
              <w:t>T</w:t>
            </w:r>
            <w:r w:rsidRPr="00906CB5">
              <w:rPr>
                <w:color w:val="000000"/>
                <w:kern w:val="2"/>
                <w:sz w:val="22"/>
                <w:szCs w:val="22"/>
              </w:rPr>
              <w:t>echninėje specifikacijoje ir Sutartyje numatytos funkcijos, taip pat Pirkėjui yra pademonstruotas tinkamas Prekių veikimas bei valdymo funkcionalumas. Tik įvykdžius visas šiame punkte nurodytas sąlygas</w:t>
            </w:r>
            <w:r w:rsidR="000742D3">
              <w:rPr>
                <w:color w:val="000000"/>
                <w:kern w:val="2"/>
                <w:sz w:val="22"/>
                <w:szCs w:val="22"/>
              </w:rPr>
              <w:t>,</w:t>
            </w:r>
            <w:r w:rsidRPr="00906CB5">
              <w:rPr>
                <w:color w:val="000000"/>
                <w:kern w:val="2"/>
                <w:sz w:val="22"/>
                <w:szCs w:val="22"/>
              </w:rPr>
              <w:t xml:space="preserve"> Šalys pasirašo Prekių priėmimo–perdavimo aktą.</w:t>
            </w:r>
          </w:p>
          <w:p w14:paraId="3B2A0966" w14:textId="77777777" w:rsidR="007F0B4D" w:rsidRPr="00086B5F" w:rsidRDefault="007F0B4D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5453E54A" w14:textId="5CC936CD" w:rsidR="005A5832" w:rsidRPr="00086B5F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Išsamus Prekių aprašymas ir kiti reikalavimai tiekiamoms Prekėms nustatyti Sutarties priede </w:t>
            </w:r>
            <w:r w:rsidRPr="007F0B4D">
              <w:rPr>
                <w:color w:val="000000"/>
                <w:kern w:val="2"/>
                <w:sz w:val="22"/>
                <w:szCs w:val="22"/>
              </w:rPr>
              <w:t>Nr</w:t>
            </w:r>
            <w:r w:rsidRPr="001207EC">
              <w:rPr>
                <w:color w:val="000000"/>
                <w:kern w:val="2"/>
                <w:sz w:val="22"/>
                <w:szCs w:val="22"/>
              </w:rPr>
              <w:t>.</w:t>
            </w:r>
            <w:r w:rsidR="24AB102F" w:rsidRPr="001207EC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374AD5" w:rsidRPr="001207EC">
              <w:rPr>
                <w:color w:val="000000"/>
                <w:kern w:val="2"/>
                <w:sz w:val="22"/>
                <w:szCs w:val="22"/>
              </w:rPr>
              <w:t>1</w:t>
            </w:r>
            <w:r w:rsidRPr="007F0B4D">
              <w:rPr>
                <w:color w:val="000000"/>
                <w:kern w:val="2"/>
                <w:sz w:val="22"/>
                <w:szCs w:val="22"/>
              </w:rPr>
              <w:t xml:space="preserve"> „Techninė specifikacija“ (toliau – Techninė specifikacija) ir Sutarties priede Nr. </w:t>
            </w:r>
            <w:r w:rsidR="00374AD5" w:rsidRPr="001207EC">
              <w:rPr>
                <w:color w:val="000000"/>
                <w:kern w:val="2"/>
                <w:sz w:val="22"/>
                <w:szCs w:val="22"/>
              </w:rPr>
              <w:t>2</w:t>
            </w:r>
            <w:r w:rsidRPr="007F0B4D">
              <w:rPr>
                <w:color w:val="000000"/>
                <w:kern w:val="2"/>
                <w:sz w:val="22"/>
                <w:szCs w:val="22"/>
              </w:rPr>
              <w:t xml:space="preserve"> „</w:t>
            </w:r>
            <w:r w:rsidR="005D71C3" w:rsidRPr="00086B5F">
              <w:rPr>
                <w:color w:val="000000"/>
                <w:kern w:val="2"/>
                <w:sz w:val="22"/>
                <w:szCs w:val="22"/>
              </w:rPr>
              <w:t xml:space="preserve">Tiekėjo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Pasiūlymas“.</w:t>
            </w:r>
          </w:p>
        </w:tc>
      </w:tr>
      <w:tr w:rsidR="005A5832" w:rsidRPr="00086B5F" w14:paraId="10A9E75A" w14:textId="77777777" w:rsidTr="007F0B4D">
        <w:trPr>
          <w:trHeight w:val="300"/>
        </w:trPr>
        <w:tc>
          <w:tcPr>
            <w:tcW w:w="2704" w:type="dxa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248BF361" w:rsidR="005A5832" w:rsidRPr="00086B5F" w:rsidRDefault="00E05B26" w:rsidP="00E752D8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„</w:t>
            </w:r>
            <w:r w:rsidR="00A731DA">
              <w:rPr>
                <w:kern w:val="2"/>
                <w:sz w:val="22"/>
                <w:szCs w:val="22"/>
              </w:rPr>
              <w:t>Daugialypės terpės</w:t>
            </w:r>
            <w:r w:rsidR="00CF7F54">
              <w:rPr>
                <w:kern w:val="2"/>
                <w:sz w:val="22"/>
                <w:szCs w:val="22"/>
              </w:rPr>
              <w:t xml:space="preserve"> įranga</w:t>
            </w:r>
            <w:r w:rsidRPr="007F0B4D">
              <w:rPr>
                <w:kern w:val="2"/>
                <w:sz w:val="22"/>
                <w:szCs w:val="22"/>
              </w:rPr>
              <w:t>“</w:t>
            </w:r>
            <w:r>
              <w:rPr>
                <w:kern w:val="2"/>
                <w:sz w:val="22"/>
                <w:szCs w:val="22"/>
              </w:rPr>
              <w:t xml:space="preserve"> CVPIS ID. </w:t>
            </w:r>
            <w:r w:rsidR="00CF7F54" w:rsidRPr="00B36FBF">
              <w:rPr>
                <w:kern w:val="2"/>
                <w:sz w:val="22"/>
                <w:szCs w:val="22"/>
              </w:rPr>
              <w:t>8801213</w:t>
            </w:r>
            <w:r w:rsidRPr="00B36FBF">
              <w:rPr>
                <w:kern w:val="2"/>
                <w:sz w:val="22"/>
                <w:szCs w:val="22"/>
              </w:rPr>
              <w:t>,</w:t>
            </w:r>
            <w:r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kern w:val="2"/>
                <w:sz w:val="22"/>
                <w:szCs w:val="22"/>
              </w:rPr>
              <w:t>EcoCost</w:t>
            </w:r>
            <w:proofErr w:type="spellEnd"/>
            <w:r>
              <w:rPr>
                <w:kern w:val="2"/>
                <w:sz w:val="22"/>
                <w:szCs w:val="22"/>
              </w:rPr>
              <w:t xml:space="preserve"> Nr. </w:t>
            </w:r>
            <w:r w:rsidR="000D3CDA">
              <w:rPr>
                <w:kern w:val="2"/>
                <w:sz w:val="22"/>
                <w:szCs w:val="22"/>
              </w:rPr>
              <w:t>2</w:t>
            </w:r>
            <w:r w:rsidR="00CF7F54">
              <w:rPr>
                <w:kern w:val="2"/>
                <w:sz w:val="22"/>
                <w:szCs w:val="22"/>
              </w:rPr>
              <w:t>0765</w:t>
            </w:r>
          </w:p>
        </w:tc>
      </w:tr>
      <w:tr w:rsidR="005A5832" w:rsidRPr="00086B5F" w14:paraId="00C06AEA" w14:textId="77777777" w:rsidTr="000742D3">
        <w:trPr>
          <w:trHeight w:val="416"/>
        </w:trPr>
        <w:tc>
          <w:tcPr>
            <w:tcW w:w="2704" w:type="dxa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4FFEE5BD" w14:textId="1DCD0DF5" w:rsidR="005A5832" w:rsidRPr="0008006B" w:rsidRDefault="00532AB7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Europos Sąjungos lėšomis bendrai finansuojamo projekto Nr. </w:t>
            </w:r>
            <w:r>
              <w:rPr>
                <w:sz w:val="22"/>
                <w:szCs w:val="22"/>
              </w:rPr>
              <w:t>10-042-P-0001</w:t>
            </w:r>
            <w:r w:rsidRPr="00D644F8">
              <w:rPr>
                <w:kern w:val="2"/>
                <w:sz w:val="22"/>
                <w:szCs w:val="22"/>
              </w:rPr>
              <w:t>,</w:t>
            </w:r>
            <w:r w:rsidRPr="00086B5F">
              <w:rPr>
                <w:color w:val="4472C4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 xml:space="preserve">pavadinimas </w:t>
            </w:r>
            <w:r>
              <w:rPr>
                <w:sz w:val="22"/>
                <w:szCs w:val="22"/>
              </w:rPr>
              <w:t>Dirbtinio intelekto kompetencijos centras tvariam gyvenimui ir darbui (</w:t>
            </w:r>
            <w:proofErr w:type="spellStart"/>
            <w:r>
              <w:rPr>
                <w:sz w:val="22"/>
                <w:szCs w:val="22"/>
              </w:rPr>
              <w:t>SustAInLivWork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086B5F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4FA180CE" w14:textId="77777777" w:rsidTr="007F0B4D">
        <w:trPr>
          <w:trHeight w:val="300"/>
        </w:trPr>
        <w:tc>
          <w:tcPr>
            <w:tcW w:w="9634" w:type="dxa"/>
            <w:gridSpan w:val="3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2513C270" w14:textId="77777777" w:rsidTr="007F0B4D">
        <w:trPr>
          <w:trHeight w:val="267"/>
        </w:trPr>
        <w:tc>
          <w:tcPr>
            <w:tcW w:w="2704" w:type="dxa"/>
          </w:tcPr>
          <w:p w14:paraId="01D72EF0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  <w:p w14:paraId="4B81C3DE" w14:textId="666359C8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B3613F4" w14:textId="3CD4D202" w:rsidR="0054557C" w:rsidRDefault="00A10867" w:rsidP="00016A65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Tiekėjas Prekes (visą Prekių kiekį) įsipareigoja pristatyti</w:t>
            </w:r>
            <w:r w:rsidR="00B90BAF">
              <w:rPr>
                <w:color w:val="000000" w:themeColor="text1"/>
                <w:kern w:val="2"/>
                <w:sz w:val="22"/>
                <w:szCs w:val="22"/>
              </w:rPr>
              <w:t xml:space="preserve">, </w:t>
            </w:r>
            <w:r w:rsidR="00B90BAF" w:rsidRPr="001D4FF7">
              <w:rPr>
                <w:rFonts w:eastAsia="Arial Unicode MS"/>
                <w:bdr w:val="nil"/>
              </w:rPr>
              <w:t>sumontuot</w:t>
            </w:r>
            <w:r w:rsidR="00B90BAF">
              <w:rPr>
                <w:rFonts w:eastAsia="Arial Unicode MS"/>
                <w:bdr w:val="nil"/>
              </w:rPr>
              <w:t>i</w:t>
            </w:r>
            <w:r w:rsidR="00B90BAF" w:rsidRPr="001D4FF7">
              <w:rPr>
                <w:rFonts w:eastAsia="Arial Unicode MS"/>
                <w:bdr w:val="nil"/>
              </w:rPr>
              <w:t xml:space="preserve"> ir instaliuo</w:t>
            </w:r>
            <w:r w:rsidR="00062F6C">
              <w:rPr>
                <w:rFonts w:eastAsia="Arial Unicode MS"/>
                <w:bdr w:val="nil"/>
              </w:rPr>
              <w:t>ti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ne vėliau kaip per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6127D3">
              <w:rPr>
                <w:b/>
                <w:color w:val="000000" w:themeColor="text1"/>
                <w:kern w:val="2"/>
                <w:sz w:val="22"/>
                <w:szCs w:val="22"/>
              </w:rPr>
              <w:t>1</w:t>
            </w:r>
            <w:r w:rsidR="00BE13A0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6127D3">
              <w:rPr>
                <w:b/>
                <w:color w:val="000000" w:themeColor="text1"/>
                <w:kern w:val="2"/>
                <w:sz w:val="22"/>
                <w:szCs w:val="22"/>
              </w:rPr>
              <w:t>vieną</w:t>
            </w:r>
            <w:r w:rsidR="00B46D19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) mėnes</w:t>
            </w:r>
            <w:r w:rsidR="006127D3">
              <w:rPr>
                <w:b/>
                <w:color w:val="000000" w:themeColor="text1"/>
                <w:kern w:val="2"/>
                <w:sz w:val="22"/>
                <w:szCs w:val="22"/>
              </w:rPr>
              <w:t>į</w:t>
            </w:r>
            <w:r w:rsidR="00B46D19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nuo Sutarties įsigaliojimo dienos 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>echninėje specifikacijoje numatytu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 xml:space="preserve"> (-</w:t>
            </w:r>
            <w:proofErr w:type="spellStart"/>
            <w:r w:rsidR="007F0B4D">
              <w:rPr>
                <w:color w:val="000000" w:themeColor="text1"/>
                <w:kern w:val="2"/>
                <w:sz w:val="22"/>
                <w:szCs w:val="22"/>
              </w:rPr>
              <w:t>ais</w:t>
            </w:r>
            <w:proofErr w:type="spellEnd"/>
            <w:r w:rsidR="007F0B4D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 xml:space="preserve"> adresu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 xml:space="preserve"> (-</w:t>
            </w:r>
            <w:proofErr w:type="spellStart"/>
            <w:r w:rsidR="007F0B4D">
              <w:rPr>
                <w:color w:val="000000" w:themeColor="text1"/>
                <w:kern w:val="2"/>
                <w:sz w:val="22"/>
                <w:szCs w:val="22"/>
              </w:rPr>
              <w:t>ais</w:t>
            </w:r>
            <w:proofErr w:type="spellEnd"/>
            <w:r w:rsidR="007F0B4D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7E7E82AE" w14:textId="77777777" w:rsidR="007F0B4D" w:rsidRPr="00086B5F" w:rsidRDefault="007F0B4D" w:rsidP="00016A65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</w:pPr>
          </w:p>
          <w:p w14:paraId="2E203811" w14:textId="4C411537" w:rsidR="005A5832" w:rsidRPr="0008006B" w:rsidRDefault="0054557C" w:rsidP="61DA09A8">
            <w:pPr>
              <w:jc w:val="both"/>
              <w:textAlignment w:val="baseline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*</w:t>
            </w:r>
            <w:r w:rsidRPr="00086B5F">
              <w:rPr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Prieš pristatant Prekes, Tiekėjas privalo apie tai informuoti Pirkėjo atstovą, Sutartyje nurodytą kaip atsakingą už Sutarties vykdymą.</w:t>
            </w:r>
          </w:p>
        </w:tc>
      </w:tr>
      <w:tr w:rsidR="005A5832" w:rsidRPr="00086B5F" w14:paraId="5E1D61E9" w14:textId="77777777" w:rsidTr="007F0B4D">
        <w:trPr>
          <w:trHeight w:val="300"/>
        </w:trPr>
        <w:tc>
          <w:tcPr>
            <w:tcW w:w="2704" w:type="dxa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2350DB70" w14:textId="2F09AC6C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870202C" w14:textId="77777777" w:rsidR="00C805D6" w:rsidRPr="00086B5F" w:rsidRDefault="00C805D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701E8691" w14:textId="0E770E66" w:rsidR="00C805D6" w:rsidRPr="00086B5F" w:rsidRDefault="00C805D6" w:rsidP="00016A6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DF6C0EB" w14:textId="77777777" w:rsidTr="007F0B4D">
        <w:trPr>
          <w:trHeight w:val="300"/>
        </w:trPr>
        <w:tc>
          <w:tcPr>
            <w:tcW w:w="2704" w:type="dxa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</w:tcPr>
          <w:p w14:paraId="5692CAB6" w14:textId="77777777" w:rsidR="002F7D53" w:rsidRDefault="002F7D53" w:rsidP="00215FEB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  <w:p w14:paraId="06AA4A73" w14:textId="7B979774" w:rsidR="002C1549" w:rsidRPr="00086B5F" w:rsidRDefault="002C1549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91F1594" w14:textId="77777777" w:rsidTr="007F0B4D">
        <w:trPr>
          <w:trHeight w:val="300"/>
        </w:trPr>
        <w:tc>
          <w:tcPr>
            <w:tcW w:w="2704" w:type="dxa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</w:tcPr>
          <w:p w14:paraId="735E0628" w14:textId="448DCF9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6F0E6CF" w14:textId="77777777" w:rsidTr="007F0B4D">
        <w:trPr>
          <w:trHeight w:val="300"/>
        </w:trPr>
        <w:tc>
          <w:tcPr>
            <w:tcW w:w="2704" w:type="dxa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51D9F96E" w14:textId="77777777" w:rsidR="00C805D6" w:rsidRPr="00086B5F" w:rsidRDefault="00A10867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3ED811C2" w14:textId="77777777" w:rsidR="00C805D6" w:rsidRPr="007F0B4D" w:rsidRDefault="00A10867" w:rsidP="00215FEB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1207EC">
              <w:rPr>
                <w:color w:val="000000" w:themeColor="text1"/>
                <w:kern w:val="2"/>
                <w:sz w:val="22"/>
                <w:szCs w:val="22"/>
              </w:rPr>
              <w:t>Prekių perdavimo-priėmimo</w:t>
            </w:r>
            <w:r w:rsidR="00C805D6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aktas</w:t>
            </w:r>
            <w:r w:rsidR="00C805D6" w:rsidRPr="007F0B4D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5CE9AE11" w14:textId="77777777" w:rsidR="004666C2" w:rsidRPr="0008006B" w:rsidRDefault="004666C2" w:rsidP="004666C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CD1C34">
              <w:rPr>
                <w:sz w:val="22"/>
                <w:szCs w:val="22"/>
              </w:rPr>
              <w:t>Prekių antrinės pakuotės tinkamumą perdirbti (</w:t>
            </w:r>
            <w:proofErr w:type="spellStart"/>
            <w:r w:rsidRPr="00CD1C34">
              <w:rPr>
                <w:sz w:val="22"/>
                <w:szCs w:val="22"/>
              </w:rPr>
              <w:t>perdirbamumą</w:t>
            </w:r>
            <w:proofErr w:type="spellEnd"/>
            <w:r w:rsidRPr="00CD1C34">
              <w:rPr>
                <w:sz w:val="22"/>
                <w:szCs w:val="22"/>
              </w:rPr>
              <w:t>) patvirtinantys dokumentai (</w:t>
            </w:r>
            <w:r w:rsidRPr="00CD1C34">
              <w:rPr>
                <w:i/>
                <w:sz w:val="22"/>
                <w:szCs w:val="22"/>
              </w:rPr>
              <w:t>taikoma, jei Prekės bus supakuotos į antrinę pakuotę</w:t>
            </w:r>
            <w:r w:rsidRPr="00A40110">
              <w:rPr>
                <w:sz w:val="22"/>
                <w:szCs w:val="22"/>
              </w:rPr>
              <w:t>).</w:t>
            </w:r>
          </w:p>
          <w:p w14:paraId="5483DE87" w14:textId="6D102041" w:rsidR="00C805D6" w:rsidRPr="001207EC" w:rsidRDefault="00C805D6" w:rsidP="000742D3">
            <w:pPr>
              <w:pStyle w:val="ListParagraph"/>
              <w:jc w:val="both"/>
              <w:rPr>
                <w:iCs/>
                <w:color w:val="000000" w:themeColor="text1"/>
                <w:kern w:val="2"/>
                <w:sz w:val="22"/>
                <w:szCs w:val="22"/>
              </w:rPr>
            </w:pPr>
          </w:p>
          <w:p w14:paraId="6944940F" w14:textId="3352A6F3" w:rsidR="005A5832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*N</w:t>
            </w:r>
            <w:r w:rsidR="00A10867" w:rsidRPr="00086B5F">
              <w:rPr>
                <w:kern w:val="2"/>
                <w:sz w:val="22"/>
                <w:szCs w:val="22"/>
              </w:rPr>
              <w:t>epateikus nurodytų dokumentų, laikoma, kad Prekės neatitinka Sutartyje nustatytų reikalavimų.</w:t>
            </w:r>
          </w:p>
        </w:tc>
      </w:tr>
      <w:tr w:rsidR="005A5832" w:rsidRPr="00086B5F" w14:paraId="5D767617" w14:textId="77777777" w:rsidTr="007F0B4D">
        <w:trPr>
          <w:trHeight w:val="300"/>
        </w:trPr>
        <w:tc>
          <w:tcPr>
            <w:tcW w:w="9634" w:type="dxa"/>
            <w:gridSpan w:val="3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6B5F" w14:paraId="5C4AAE35" w14:textId="77777777" w:rsidTr="007F0B4D">
        <w:trPr>
          <w:trHeight w:val="300"/>
        </w:trPr>
        <w:tc>
          <w:tcPr>
            <w:tcW w:w="2704" w:type="dxa"/>
          </w:tcPr>
          <w:p w14:paraId="249D27CC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49E25BA1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BE21817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Fiksuotos kainos kainodara</w:t>
            </w:r>
          </w:p>
          <w:p w14:paraId="5A57259C" w14:textId="15420962" w:rsidR="005A5832" w:rsidRPr="00086B5F" w:rsidRDefault="005A5832" w:rsidP="00D112B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C0198C3" w14:textId="77777777" w:rsidTr="007F0B4D">
        <w:trPr>
          <w:trHeight w:val="300"/>
        </w:trPr>
        <w:tc>
          <w:tcPr>
            <w:tcW w:w="2704" w:type="dxa"/>
          </w:tcPr>
          <w:p w14:paraId="380A0D9B" w14:textId="77777777" w:rsidR="005A5832" w:rsidRPr="001207EC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1207EC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1207EC">
              <w:rPr>
                <w:b/>
                <w:bCs/>
                <w:kern w:val="2"/>
                <w:sz w:val="22"/>
                <w:szCs w:val="22"/>
                <w:u w:val="single"/>
              </w:rPr>
              <w:t>fiksuotos kainos</w:t>
            </w:r>
            <w:r w:rsidRPr="001207EC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74B8D1CA" w14:textId="77777777" w:rsidR="005A5832" w:rsidRPr="001207EC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553475" w14:textId="77777777" w:rsidR="005A5832" w:rsidRPr="001207EC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CCA52EE" w14:textId="77777777" w:rsidR="005A5832" w:rsidRPr="001207EC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751D8C" w14:textId="77777777" w:rsidR="005A5832" w:rsidRPr="001207EC" w:rsidRDefault="005A5832" w:rsidP="00D112B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2FFB4725" w14:textId="77777777" w:rsidR="005A5832" w:rsidRPr="001207EC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1207EC">
              <w:rPr>
                <w:kern w:val="2"/>
                <w:sz w:val="22"/>
                <w:szCs w:val="22"/>
              </w:rPr>
              <w:t xml:space="preserve">Eur,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1207EC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sumą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žodžiais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1207EC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55E534A0" w14:textId="77777777" w:rsidR="005A5832" w:rsidRPr="001207EC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 xml:space="preserve">PVM sudaro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1207EC">
              <w:rPr>
                <w:kern w:val="2"/>
                <w:sz w:val="22"/>
                <w:szCs w:val="22"/>
              </w:rPr>
              <w:t xml:space="preserve">Eur,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5520C454" w14:textId="309725AA" w:rsidR="005A5832" w:rsidRPr="001207EC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 xml:space="preserve">Sutarties kaina yra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1207EC">
              <w:rPr>
                <w:kern w:val="2"/>
                <w:sz w:val="22"/>
                <w:szCs w:val="22"/>
              </w:rPr>
              <w:t xml:space="preserve"> Eur,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1207EC">
              <w:rPr>
                <w:kern w:val="2"/>
                <w:sz w:val="22"/>
                <w:szCs w:val="22"/>
              </w:rPr>
              <w:t xml:space="preserve"> Eur su PVM.</w:t>
            </w:r>
          </w:p>
          <w:p w14:paraId="318CBB9B" w14:textId="77777777" w:rsidR="00F40B75" w:rsidRPr="001207EC" w:rsidRDefault="00F40B75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5189B10" w14:textId="7F0602C5" w:rsidR="005A5832" w:rsidRPr="001207EC" w:rsidRDefault="00F40B75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>*</w:t>
            </w:r>
            <w:r w:rsidR="00A10867" w:rsidRPr="001207EC">
              <w:rPr>
                <w:kern w:val="2"/>
                <w:sz w:val="22"/>
                <w:szCs w:val="22"/>
              </w:rPr>
              <w:t>Šioje Sutartyje P</w:t>
            </w:r>
            <w:r w:rsidR="00A10867" w:rsidRPr="001207EC">
              <w:rPr>
                <w:color w:val="000000"/>
                <w:kern w:val="2"/>
                <w:sz w:val="22"/>
                <w:szCs w:val="22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086B5F" w14:paraId="1AB34617" w14:textId="77777777" w:rsidTr="001207EC">
        <w:trPr>
          <w:trHeight w:val="613"/>
        </w:trPr>
        <w:tc>
          <w:tcPr>
            <w:tcW w:w="2704" w:type="dxa"/>
          </w:tcPr>
          <w:p w14:paraId="5A0DD655" w14:textId="5B2512A3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930" w:type="dxa"/>
            <w:gridSpan w:val="2"/>
          </w:tcPr>
          <w:p w14:paraId="7B45A0D6" w14:textId="46DF2E00" w:rsidR="008449D7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7F0B4D">
              <w:rPr>
                <w:kern w:val="2"/>
                <w:sz w:val="22"/>
                <w:szCs w:val="22"/>
              </w:rPr>
              <w:t xml:space="preserve">Sutarties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kaina </w:t>
            </w:r>
            <w:r w:rsidRPr="007F0B4D">
              <w:rPr>
                <w:kern w:val="2"/>
                <w:sz w:val="22"/>
                <w:szCs w:val="22"/>
              </w:rPr>
              <w:t>bus perskaičiuojam</w:t>
            </w:r>
            <w:r w:rsidR="007C2BA7" w:rsidRPr="007F0B4D">
              <w:rPr>
                <w:kern w:val="2"/>
                <w:sz w:val="22"/>
                <w:szCs w:val="22"/>
              </w:rPr>
              <w:t>a</w:t>
            </w:r>
            <w:r w:rsidRPr="007F0B4D">
              <w:rPr>
                <w:kern w:val="2"/>
                <w:sz w:val="22"/>
                <w:szCs w:val="22"/>
              </w:rPr>
              <w:t>:</w:t>
            </w:r>
          </w:p>
          <w:p w14:paraId="1E50BEC5" w14:textId="1EA8A56E" w:rsidR="005A5832" w:rsidRPr="00086B5F" w:rsidRDefault="00A10867" w:rsidP="007C2BA7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5.3.1. dėl PVM tarifo pasikeitimo</w:t>
            </w:r>
            <w:r w:rsidR="007F0B4D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EC723A1" w14:textId="77777777" w:rsidTr="007F0B4D">
        <w:trPr>
          <w:trHeight w:val="300"/>
        </w:trPr>
        <w:tc>
          <w:tcPr>
            <w:tcW w:w="2704" w:type="dxa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4E0044B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7F0B4D">
        <w:trPr>
          <w:trHeight w:val="300"/>
        </w:trPr>
        <w:tc>
          <w:tcPr>
            <w:tcW w:w="2704" w:type="dxa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3BCA584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0366F0BC" w14:textId="5F663E61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7F0B4D">
        <w:trPr>
          <w:trHeight w:val="300"/>
        </w:trPr>
        <w:tc>
          <w:tcPr>
            <w:tcW w:w="2704" w:type="dxa"/>
          </w:tcPr>
          <w:p w14:paraId="40F22A52" w14:textId="6752C45A" w:rsidR="005A5832" w:rsidRPr="007F0B4D" w:rsidRDefault="00A10867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930" w:type="dxa"/>
            <w:gridSpan w:val="2"/>
          </w:tcPr>
          <w:p w14:paraId="254E646E" w14:textId="77777777" w:rsidR="005A5832" w:rsidRPr="00086B5F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  <w:p w14:paraId="4B6FA53B" w14:textId="77777777" w:rsidR="005A5832" w:rsidRPr="00086B5F" w:rsidRDefault="005A5832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07F7DEE8" w14:textId="40FE3F2A" w:rsidR="004319B4" w:rsidRPr="00086B5F" w:rsidRDefault="004319B4" w:rsidP="007C2BA7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5A5832" w:rsidRPr="00086B5F" w14:paraId="6C0B8C4F" w14:textId="77777777" w:rsidTr="007F0B4D">
        <w:trPr>
          <w:trHeight w:val="300"/>
        </w:trPr>
        <w:tc>
          <w:tcPr>
            <w:tcW w:w="2704" w:type="dxa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7F0B4D">
        <w:trPr>
          <w:trHeight w:val="300"/>
        </w:trPr>
        <w:tc>
          <w:tcPr>
            <w:tcW w:w="2704" w:type="dxa"/>
          </w:tcPr>
          <w:p w14:paraId="1212A365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7013145C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lastRenderedPageBreak/>
              <w:t>Netaikoma</w:t>
            </w:r>
          </w:p>
          <w:p w14:paraId="2700EFE1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68C2FF02" w14:textId="26723844" w:rsidR="004319B4" w:rsidRPr="00086B5F" w:rsidRDefault="004319B4" w:rsidP="002813A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AED0FC5" w14:textId="77777777" w:rsidTr="007F0B4D">
        <w:trPr>
          <w:trHeight w:val="300"/>
        </w:trPr>
        <w:tc>
          <w:tcPr>
            <w:tcW w:w="2704" w:type="dxa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6197D9ED" w:rsidR="005A5832" w:rsidRPr="0008006B" w:rsidRDefault="00A10867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="000F502F" w:rsidRPr="007F0B4D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:</w:t>
            </w:r>
            <w:r w:rsidRPr="007F0B4D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1207EC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įvykdžius visus sutartinius įsipareigojimus, sumokama visa Sutarties kaina</w:t>
            </w:r>
            <w:r w:rsidR="000F502F" w:rsidRPr="001207EC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5A5832" w:rsidRPr="00086B5F" w14:paraId="19402D80" w14:textId="77777777" w:rsidTr="007F0B4D">
        <w:trPr>
          <w:trHeight w:val="300"/>
        </w:trPr>
        <w:tc>
          <w:tcPr>
            <w:tcW w:w="2704" w:type="dxa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930" w:type="dxa"/>
            <w:gridSpan w:val="2"/>
          </w:tcPr>
          <w:p w14:paraId="528D7EA4" w14:textId="1AFD4668" w:rsidR="005A5832" w:rsidRPr="00086B5F" w:rsidRDefault="00A10867" w:rsidP="001207EC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51F6500F" w14:textId="77777777" w:rsidTr="007F0B4D">
        <w:trPr>
          <w:trHeight w:val="300"/>
        </w:trPr>
        <w:tc>
          <w:tcPr>
            <w:tcW w:w="2704" w:type="dxa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6E085D75" w14:textId="4658A3DD" w:rsidR="005A5832" w:rsidRPr="00086B5F" w:rsidRDefault="00A10867" w:rsidP="000F502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F8E1B44" w14:textId="77777777" w:rsidTr="007F0B4D">
        <w:trPr>
          <w:trHeight w:val="300"/>
        </w:trPr>
        <w:tc>
          <w:tcPr>
            <w:tcW w:w="9634" w:type="dxa"/>
            <w:gridSpan w:val="3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0EE8058C" w14:textId="77777777" w:rsidTr="007F0B4D">
        <w:trPr>
          <w:trHeight w:val="300"/>
        </w:trPr>
        <w:tc>
          <w:tcPr>
            <w:tcW w:w="2704" w:type="dxa"/>
          </w:tcPr>
          <w:p w14:paraId="59B8C190" w14:textId="77777777" w:rsidR="005A5832" w:rsidRPr="00D121D0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D121D0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3F96C998" w14:textId="77777777" w:rsidR="007660A4" w:rsidRDefault="007660A4" w:rsidP="007660A4">
            <w:pPr>
              <w:jc w:val="both"/>
              <w:rPr>
                <w:b/>
                <w:kern w:val="2"/>
                <w:sz w:val="22"/>
                <w:szCs w:val="22"/>
              </w:rPr>
            </w:pPr>
            <w:r w:rsidRPr="006F6D0B">
              <w:rPr>
                <w:kern w:val="2"/>
                <w:sz w:val="22"/>
                <w:szCs w:val="22"/>
              </w:rPr>
              <w:t xml:space="preserve">Prekėms nustatomas Tiekėjo pasiūlytas arba Prekių gamintojo taikomas garantinis terminas, tačiau bet </w:t>
            </w:r>
            <w:r w:rsidRPr="00F86E55">
              <w:rPr>
                <w:kern w:val="2"/>
                <w:sz w:val="22"/>
                <w:szCs w:val="22"/>
              </w:rPr>
              <w:t>kuriuo atveju jis negali būti trumpesnis nei</w:t>
            </w:r>
            <w:r>
              <w:t xml:space="preserve"> </w:t>
            </w:r>
            <w:r w:rsidRPr="00F86E55">
              <w:rPr>
                <w:kern w:val="2"/>
                <w:sz w:val="22"/>
                <w:szCs w:val="22"/>
              </w:rPr>
              <w:t>Techninėje specifikacijoje nurodytas garantinis terminas</w:t>
            </w:r>
            <w:r w:rsidRPr="009D4E18">
              <w:rPr>
                <w:kern w:val="2"/>
                <w:sz w:val="22"/>
                <w:szCs w:val="22"/>
              </w:rPr>
              <w:t>.</w:t>
            </w:r>
          </w:p>
          <w:p w14:paraId="54E5CCA0" w14:textId="0AEB4E21" w:rsidR="00862AE6" w:rsidRPr="00D121D0" w:rsidRDefault="007660A4" w:rsidP="007660A4">
            <w:pPr>
              <w:jc w:val="both"/>
              <w:rPr>
                <w:kern w:val="2"/>
                <w:sz w:val="22"/>
                <w:szCs w:val="22"/>
                <w:highlight w:val="yellow"/>
              </w:rPr>
            </w:pPr>
            <w:r w:rsidRPr="00086B5F">
              <w:rPr>
                <w:kern w:val="2"/>
                <w:sz w:val="22"/>
                <w:szCs w:val="22"/>
              </w:rPr>
              <w:t>Garantinis terminas, skaičiuojamas nuo Prekių perdavimo–priėmimo akto ar Sąskaitos pasirašymo dienos.</w:t>
            </w:r>
          </w:p>
        </w:tc>
      </w:tr>
      <w:tr w:rsidR="005A5832" w:rsidRPr="00086B5F" w14:paraId="56B82456" w14:textId="77777777" w:rsidTr="007F0B4D">
        <w:trPr>
          <w:trHeight w:val="300"/>
        </w:trPr>
        <w:tc>
          <w:tcPr>
            <w:tcW w:w="2704" w:type="dxa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3EEB12C4" w14:textId="7669F2C8" w:rsidR="00906CB5" w:rsidRDefault="006B141B" w:rsidP="00906CB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Garantinio termino laikotarpiu nustačius Prekių trūkumų, Tiekėjas turi </w:t>
            </w:r>
            <w:r w:rsidRPr="0008006B">
              <w:rPr>
                <w:b/>
                <w:color w:val="000000" w:themeColor="text1"/>
                <w:kern w:val="2"/>
                <w:sz w:val="22"/>
                <w:szCs w:val="22"/>
              </w:rPr>
              <w:t>ne vėliau kaip per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4B7BE5">
              <w:rPr>
                <w:b/>
                <w:color w:val="000000" w:themeColor="text1"/>
                <w:kern w:val="2"/>
                <w:sz w:val="22"/>
                <w:szCs w:val="22"/>
              </w:rPr>
              <w:t>10</w:t>
            </w:r>
            <w:r w:rsidR="006C736F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FB3922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(</w:t>
            </w:r>
            <w:r w:rsidR="004B7BE5">
              <w:rPr>
                <w:b/>
                <w:color w:val="000000" w:themeColor="text1"/>
                <w:kern w:val="2"/>
                <w:sz w:val="22"/>
                <w:szCs w:val="22"/>
              </w:rPr>
              <w:t>dešimt</w:t>
            </w:r>
            <w:r w:rsidR="00FB3922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) darbo dien</w:t>
            </w:r>
            <w:r w:rsidR="004B7BE5">
              <w:rPr>
                <w:b/>
                <w:color w:val="000000" w:themeColor="text1"/>
                <w:kern w:val="2"/>
                <w:sz w:val="22"/>
                <w:szCs w:val="22"/>
              </w:rPr>
              <w:t>ų</w:t>
            </w:r>
            <w:r w:rsidR="00344D3F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nuo rašytinės pretenzijos gavimo dienos pašalinti Prekių trūkumus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,</w:t>
            </w:r>
            <w:r w:rsidR="00906CB5">
              <w:t xml:space="preserve"> 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>o jei to neįmanoma atlikti vietoje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 xml:space="preserve"> - 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 išsiųsti remontuoti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iekėjui ir pateikti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Pirkėjo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 atsakingam už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>utarties vykdymą asmeniui išsiuntimo dokumentų kopiją.</w:t>
            </w:r>
          </w:p>
          <w:p w14:paraId="2F85B651" w14:textId="77777777" w:rsidR="00906CB5" w:rsidRPr="00906CB5" w:rsidRDefault="00906CB5" w:rsidP="00906CB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0D69A40E" w14:textId="3F17368C" w:rsidR="005A5832" w:rsidRPr="0008006B" w:rsidRDefault="00906CB5" w:rsidP="001207EC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906CB5">
              <w:rPr>
                <w:color w:val="000000" w:themeColor="text1"/>
                <w:kern w:val="2"/>
                <w:sz w:val="22"/>
                <w:szCs w:val="22"/>
              </w:rPr>
              <w:t xml:space="preserve">Garantiniu laikotarpiu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 xml:space="preserve">iekėjas turi užtikrinti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>irkėjui konsultacijų teikimą telefonu arba nuotoliniu būdu (</w:t>
            </w:r>
            <w:r w:rsidRPr="001207EC">
              <w:rPr>
                <w:i/>
                <w:color w:val="000000" w:themeColor="text1"/>
                <w:kern w:val="2"/>
                <w:sz w:val="22"/>
                <w:szCs w:val="22"/>
              </w:rPr>
              <w:t>el. paštu ar kitokiomis nuotolinio vaizdo ir (ar) garso ryšių priemonėmis  ir (ar) kitomis elektroninių ryšių technologijų priemonėmis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>) pagal poreikį.</w:t>
            </w:r>
          </w:p>
          <w:p w14:paraId="28C776E4" w14:textId="77777777" w:rsidR="005A5832" w:rsidRPr="00086B5F" w:rsidRDefault="005A5832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  <w:p w14:paraId="01C3FC71" w14:textId="7B7A628F" w:rsidR="00A44E2A" w:rsidRPr="00086B5F" w:rsidRDefault="00A10867" w:rsidP="00FB3922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7F0B4D">
        <w:trPr>
          <w:trHeight w:val="300"/>
        </w:trPr>
        <w:tc>
          <w:tcPr>
            <w:tcW w:w="2704" w:type="dxa"/>
          </w:tcPr>
          <w:p w14:paraId="01A3BAF6" w14:textId="75FF319C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</w:tc>
        <w:tc>
          <w:tcPr>
            <w:tcW w:w="6930" w:type="dxa"/>
            <w:gridSpan w:val="2"/>
          </w:tcPr>
          <w:p w14:paraId="556C9CD8" w14:textId="15E6D9AC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  <w:p w14:paraId="42C9E49C" w14:textId="77777777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</w:p>
          <w:p w14:paraId="01481476" w14:textId="39FADAAF" w:rsidR="005B2514" w:rsidRPr="00086B5F" w:rsidRDefault="005B2514" w:rsidP="00FB3922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B1B95BF" w14:textId="77777777" w:rsidTr="007F0B4D">
        <w:trPr>
          <w:trHeight w:val="300"/>
        </w:trPr>
        <w:tc>
          <w:tcPr>
            <w:tcW w:w="9634" w:type="dxa"/>
            <w:gridSpan w:val="3"/>
          </w:tcPr>
          <w:p w14:paraId="7156D44E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1207EC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6B5F" w14:paraId="500E4388" w14:textId="77777777" w:rsidTr="007F0B4D">
        <w:trPr>
          <w:trHeight w:val="300"/>
        </w:trPr>
        <w:tc>
          <w:tcPr>
            <w:tcW w:w="2704" w:type="dxa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20260CB2" w14:textId="77777777" w:rsidR="005A5832" w:rsidRPr="00E05B26" w:rsidRDefault="00A10867" w:rsidP="000B3039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Nr. 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>“</w:t>
            </w:r>
          </w:p>
          <w:p w14:paraId="7BDFB421" w14:textId="3B03E99D" w:rsidR="00BC67D9" w:rsidRPr="00086B5F" w:rsidRDefault="00BC67D9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47D02750" w14:textId="77777777" w:rsidTr="007F0B4D">
        <w:trPr>
          <w:trHeight w:val="300"/>
        </w:trPr>
        <w:tc>
          <w:tcPr>
            <w:tcW w:w="9634" w:type="dxa"/>
            <w:gridSpan w:val="3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5A166BD2" w14:textId="77777777" w:rsidTr="007F0B4D">
        <w:trPr>
          <w:trHeight w:val="300"/>
        </w:trPr>
        <w:tc>
          <w:tcPr>
            <w:tcW w:w="2704" w:type="dxa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7A36A3C8" w14:textId="782E9E02" w:rsidR="00BC67D9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09779A0F" w:rsidR="005A5832" w:rsidRPr="00086B5F" w:rsidRDefault="00A10867" w:rsidP="0062122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</w:t>
            </w:r>
            <w:r w:rsidR="00344D3F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7F0B4D">
        <w:trPr>
          <w:trHeight w:val="300"/>
        </w:trPr>
        <w:tc>
          <w:tcPr>
            <w:tcW w:w="2704" w:type="dxa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5F82571C" w14:textId="3D2DDB27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7F0B4D">
        <w:trPr>
          <w:trHeight w:val="300"/>
        </w:trPr>
        <w:tc>
          <w:tcPr>
            <w:tcW w:w="2704" w:type="dxa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2B863572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87B0104" w14:textId="1705A0FB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6BC4BA9" w14:textId="77777777" w:rsidTr="007F0B4D">
        <w:trPr>
          <w:trHeight w:val="300"/>
        </w:trPr>
        <w:tc>
          <w:tcPr>
            <w:tcW w:w="9634" w:type="dxa"/>
            <w:gridSpan w:val="3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7F0B4D">
        <w:trPr>
          <w:trHeight w:val="300"/>
        </w:trPr>
        <w:tc>
          <w:tcPr>
            <w:tcW w:w="2704" w:type="dxa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4911B5D9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1207EC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už kiekvieną vėlavimo</w:t>
            </w:r>
            <w:r w:rsidR="00A10867"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dieną. 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8D49456" w14:textId="0DCF60F8" w:rsidR="00BC67D9" w:rsidRPr="00086B5F" w:rsidRDefault="00ED2291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 w:rsidRPr="00344D3F">
              <w:rPr>
                <w:color w:val="000000"/>
                <w:kern w:val="2"/>
                <w:sz w:val="22"/>
                <w:szCs w:val="22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</w:t>
            </w:r>
            <w:r w:rsidR="00D032B6">
              <w:rPr>
                <w:color w:val="000000"/>
                <w:kern w:val="2"/>
                <w:sz w:val="22"/>
                <w:szCs w:val="22"/>
              </w:rPr>
              <w:t>o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</w:tc>
      </w:tr>
      <w:tr w:rsidR="005A5832" w:rsidRPr="00086B5F" w14:paraId="230744DA" w14:textId="77777777" w:rsidTr="007F0B4D">
        <w:trPr>
          <w:trHeight w:val="300"/>
        </w:trPr>
        <w:tc>
          <w:tcPr>
            <w:tcW w:w="2704" w:type="dxa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930" w:type="dxa"/>
            <w:gridSpan w:val="2"/>
          </w:tcPr>
          <w:p w14:paraId="05EB77B4" w14:textId="5C33E30B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PVM. </w:t>
            </w:r>
          </w:p>
          <w:p w14:paraId="355BE34C" w14:textId="77777777" w:rsidR="005A5832" w:rsidRPr="00086B5F" w:rsidRDefault="005A5832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7F0B4D">
        <w:trPr>
          <w:trHeight w:val="300"/>
        </w:trPr>
        <w:tc>
          <w:tcPr>
            <w:tcW w:w="2704" w:type="dxa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34666772" w:rsidR="005A5832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1207EC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1207EC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086B5F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0D54A314" w14:textId="7402A43E" w:rsidR="005A5832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1207EC">
              <w:rPr>
                <w:kern w:val="2"/>
                <w:sz w:val="22"/>
                <w:szCs w:val="22"/>
              </w:rPr>
              <w:t>10% (dešimties procentų)</w:t>
            </w:r>
            <w:r w:rsidRPr="00442EA7">
              <w:rPr>
                <w:kern w:val="2"/>
                <w:sz w:val="22"/>
                <w:szCs w:val="22"/>
              </w:rPr>
              <w:t xml:space="preserve"> procentų dydžio bauda nuo Pradinės Sutarties vertės, nurodytos Specialiųjų sąlygų 5.2 punkte.</w:t>
            </w:r>
          </w:p>
        </w:tc>
      </w:tr>
      <w:tr w:rsidR="005A5832" w:rsidRPr="00086B5F" w14:paraId="656F9FCC" w14:textId="77777777" w:rsidTr="007F0B4D">
        <w:trPr>
          <w:trHeight w:val="300"/>
        </w:trPr>
        <w:tc>
          <w:tcPr>
            <w:tcW w:w="2704" w:type="dxa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7F0B4D">
        <w:trPr>
          <w:trHeight w:val="300"/>
        </w:trPr>
        <w:tc>
          <w:tcPr>
            <w:tcW w:w="2704" w:type="dxa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930" w:type="dxa"/>
            <w:gridSpan w:val="2"/>
          </w:tcPr>
          <w:p w14:paraId="630A90C8" w14:textId="34AC7089" w:rsidR="005A5832" w:rsidRPr="00086B5F" w:rsidRDefault="001F1C21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A657CB">
              <w:rPr>
                <w:kern w:val="2"/>
                <w:sz w:val="22"/>
                <w:szCs w:val="22"/>
                <w:shd w:val="clear" w:color="auto" w:fill="FFFFFF"/>
              </w:rPr>
              <w:t xml:space="preserve">Nustačius, kad Tiekėjas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nesilaiko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Techninėje specifikacijoje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nurodytų reikalavimų, už kiekvieno 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atskiro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pažeidim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o atvejį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taikoma 0,1</w:t>
            </w:r>
            <w:r w:rsidRPr="00A657CB">
              <w:rPr>
                <w:color w:val="000000" w:themeColor="text1"/>
                <w:kern w:val="2"/>
                <w:sz w:val="22"/>
                <w:szCs w:val="22"/>
              </w:rPr>
              <w:t xml:space="preserve"> % (vienos dešimtosios) </w:t>
            </w:r>
            <w:r w:rsidRPr="00A657CB">
              <w:rPr>
                <w:kern w:val="2"/>
                <w:sz w:val="22"/>
                <w:szCs w:val="22"/>
              </w:rPr>
              <w:t>nuo Pradinės Sutarties vertės be PVM dydžio bauda</w:t>
            </w:r>
            <w:r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A193676" w14:textId="77777777" w:rsidTr="007F0B4D">
        <w:trPr>
          <w:trHeight w:val="300"/>
        </w:trPr>
        <w:tc>
          <w:tcPr>
            <w:tcW w:w="2704" w:type="dxa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7F0B4D">
        <w:trPr>
          <w:trHeight w:val="300"/>
        </w:trPr>
        <w:tc>
          <w:tcPr>
            <w:tcW w:w="2704" w:type="dxa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nepasiekimo</w:t>
            </w:r>
            <w:proofErr w:type="spellEnd"/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lastRenderedPageBreak/>
              <w:t xml:space="preserve">Netaikoma </w:t>
            </w:r>
          </w:p>
          <w:p w14:paraId="49C3DB2C" w14:textId="677A30CE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7F0B4D">
        <w:trPr>
          <w:trHeight w:val="300"/>
        </w:trPr>
        <w:tc>
          <w:tcPr>
            <w:tcW w:w="2704" w:type="dxa"/>
          </w:tcPr>
          <w:p w14:paraId="3EF0D3DF" w14:textId="77777777" w:rsidR="005A5832" w:rsidRPr="00344D3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44D3F">
              <w:rPr>
                <w:b/>
                <w:bCs/>
                <w:kern w:val="2"/>
                <w:sz w:val="22"/>
                <w:szCs w:val="22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34933D72" w14:textId="6DA1DF80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2B2AB9E" w14:textId="77777777" w:rsidTr="007F0B4D">
        <w:trPr>
          <w:trHeight w:val="300"/>
        </w:trPr>
        <w:tc>
          <w:tcPr>
            <w:tcW w:w="2704" w:type="dxa"/>
          </w:tcPr>
          <w:p w14:paraId="6111E772" w14:textId="2374F9D8" w:rsidR="005A5832" w:rsidRPr="00344D3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44D3F">
              <w:rPr>
                <w:b/>
                <w:bCs/>
                <w:kern w:val="2"/>
                <w:sz w:val="22"/>
                <w:szCs w:val="22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15833442" w:rsidR="005A5832" w:rsidRPr="00344D3F" w:rsidRDefault="00344D3F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1207EC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CA0497" w:rsidRPr="001207EC">
              <w:rPr>
                <w:color w:val="000000" w:themeColor="text1"/>
                <w:kern w:val="2"/>
                <w:sz w:val="22"/>
                <w:szCs w:val="22"/>
              </w:rPr>
              <w:t>% (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penk</w:t>
            </w:r>
            <w:r w:rsidR="00C054D9">
              <w:rPr>
                <w:color w:val="000000" w:themeColor="text1"/>
                <w:kern w:val="2"/>
                <w:sz w:val="22"/>
                <w:szCs w:val="22"/>
              </w:rPr>
              <w:t>i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ų</w:t>
            </w:r>
            <w:r w:rsidR="00CA049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CA0497" w:rsidRPr="00344D3F">
              <w:rPr>
                <w:color w:val="000000" w:themeColor="text1"/>
                <w:kern w:val="2"/>
                <w:sz w:val="22"/>
                <w:szCs w:val="22"/>
              </w:rPr>
              <w:t>) nuo Pradinės Sutarties vertės be PVM dydžio bauda.</w:t>
            </w:r>
          </w:p>
        </w:tc>
      </w:tr>
      <w:tr w:rsidR="00CA0497" w:rsidRPr="00086B5F" w14:paraId="34AFCB4B" w14:textId="77777777" w:rsidTr="007F0B4D">
        <w:trPr>
          <w:trHeight w:val="300"/>
        </w:trPr>
        <w:tc>
          <w:tcPr>
            <w:tcW w:w="2704" w:type="dxa"/>
          </w:tcPr>
          <w:p w14:paraId="32ED18AF" w14:textId="56661428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9.10.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Kitos</w:t>
            </w:r>
            <w:proofErr w:type="spellEnd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netesybos</w:t>
            </w:r>
            <w:proofErr w:type="spellEnd"/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7F0B4D">
        <w:trPr>
          <w:trHeight w:val="300"/>
        </w:trPr>
        <w:tc>
          <w:tcPr>
            <w:tcW w:w="9634" w:type="dxa"/>
            <w:gridSpan w:val="3"/>
          </w:tcPr>
          <w:p w14:paraId="307B9F7A" w14:textId="7F6F2B7A" w:rsidR="005A5832" w:rsidRPr="00DE60B0" w:rsidRDefault="00A10867">
            <w:pPr>
              <w:jc w:val="both"/>
              <w:rPr>
                <w:b/>
                <w:bCs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  <w:p w14:paraId="0B6E8F8A" w14:textId="362D78AD" w:rsidR="005A5832" w:rsidRPr="00086B5F" w:rsidRDefault="005A5832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CA0497" w:rsidRPr="00086B5F" w14:paraId="740C0C91" w14:textId="77777777" w:rsidTr="007F0B4D">
        <w:trPr>
          <w:trHeight w:val="300"/>
        </w:trPr>
        <w:tc>
          <w:tcPr>
            <w:tcW w:w="2704" w:type="dxa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30897437" w14:textId="436BD19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</w:t>
            </w:r>
            <w:r w:rsidR="00327A93">
              <w:rPr>
                <w:kern w:val="2"/>
                <w:sz w:val="22"/>
                <w:szCs w:val="22"/>
              </w:rPr>
              <w:t xml:space="preserve"> punktas ir </w:t>
            </w:r>
            <w:r w:rsidRPr="0008006B">
              <w:rPr>
                <w:kern w:val="2"/>
                <w:sz w:val="22"/>
                <w:szCs w:val="22"/>
              </w:rPr>
              <w:t>4.2. punkta</w:t>
            </w:r>
            <w:r w:rsidR="00327A93">
              <w:rPr>
                <w:kern w:val="2"/>
                <w:sz w:val="22"/>
                <w:szCs w:val="22"/>
              </w:rPr>
              <w:t>s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327A93" w:rsidRPr="00327A93">
              <w:rPr>
                <w:kern w:val="2"/>
                <w:sz w:val="22"/>
                <w:szCs w:val="22"/>
              </w:rPr>
              <w:t>(</w:t>
            </w:r>
            <w:r w:rsidR="00327A93" w:rsidRPr="001207EC">
              <w:rPr>
                <w:i/>
                <w:kern w:val="2"/>
                <w:sz w:val="22"/>
                <w:szCs w:val="22"/>
              </w:rPr>
              <w:t>jei taikomas Prekių (ar jų dalies) pristatymo termino pratęsimas</w:t>
            </w:r>
            <w:r w:rsidR="00327A93" w:rsidRPr="00327A93">
              <w:rPr>
                <w:kern w:val="2"/>
                <w:sz w:val="22"/>
                <w:szCs w:val="22"/>
              </w:rPr>
              <w:t>) – Prekių tiekimo terminai</w:t>
            </w:r>
            <w:r w:rsidR="003445BE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ir terminų pratęsimai;</w:t>
            </w:r>
          </w:p>
          <w:p w14:paraId="34A4C669" w14:textId="4C924E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305C8A21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5.6. - 5.7. punktai - avansas ir avanso užtikrinimas (</w:t>
            </w:r>
            <w:r w:rsidRPr="0008006B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</w:p>
          <w:p w14:paraId="692BE19D" w14:textId="33220C3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</w:t>
            </w:r>
            <w:r w:rsidR="005B2514" w:rsidRPr="0008006B">
              <w:rPr>
                <w:kern w:val="2"/>
                <w:sz w:val="22"/>
                <w:szCs w:val="22"/>
              </w:rPr>
              <w:t xml:space="preserve">1. – 6.2.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5B2514" w:rsidRPr="0008006B">
              <w:rPr>
                <w:kern w:val="2"/>
                <w:sz w:val="22"/>
                <w:szCs w:val="22"/>
              </w:rPr>
              <w:t>Prekių kokybė ir garantiniai įsipareigojimai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537B24C4" w14:textId="481035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</w:t>
            </w:r>
            <w:r w:rsidR="005B2514" w:rsidRPr="0008006B">
              <w:rPr>
                <w:kern w:val="2"/>
                <w:sz w:val="22"/>
                <w:szCs w:val="22"/>
              </w:rPr>
              <w:t xml:space="preserve"> skyrius</w:t>
            </w:r>
            <w:r w:rsidRPr="0008006B">
              <w:rPr>
                <w:kern w:val="2"/>
                <w:sz w:val="22"/>
                <w:szCs w:val="22"/>
              </w:rPr>
              <w:t xml:space="preserve"> - Sutarties vykdymui pasitelkiami subtiekėjai;</w:t>
            </w:r>
          </w:p>
          <w:p w14:paraId="11FB6FB1" w14:textId="16E1C972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8.1. - 8.3. punktai - Sutarties įvykdymo užtikrinimas</w:t>
            </w:r>
            <w:r w:rsidR="00327A93">
              <w:rPr>
                <w:kern w:val="2"/>
                <w:sz w:val="22"/>
                <w:szCs w:val="22"/>
              </w:rPr>
              <w:t xml:space="preserve"> </w:t>
            </w:r>
            <w:r w:rsidR="00327A93" w:rsidRPr="00496123">
              <w:rPr>
                <w:i/>
                <w:iCs/>
                <w:kern w:val="2"/>
                <w:sz w:val="22"/>
                <w:szCs w:val="22"/>
              </w:rPr>
              <w:t>(jei taikomas užtikrinimas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75F8A3A0" w14:textId="13E617D3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</w:t>
            </w:r>
            <w:r w:rsidR="005B2514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11.2. punktai – Sutarties sudarymo tvarka, įsigaliojimas ir galiojimo termino pratęsimas;</w:t>
            </w:r>
          </w:p>
          <w:p w14:paraId="679FAF11" w14:textId="03865973" w:rsidR="00CA0497" w:rsidRPr="00086B5F" w:rsidRDefault="00CA0497" w:rsidP="001207EC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12.1. </w:t>
            </w:r>
            <w:r w:rsidR="005B2514" w:rsidRPr="0008006B">
              <w:rPr>
                <w:kern w:val="2"/>
                <w:sz w:val="22"/>
                <w:szCs w:val="22"/>
              </w:rPr>
              <w:t xml:space="preserve">– 12.2.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-  Sutarties nutraukim</w:t>
            </w:r>
            <w:r w:rsidR="005B2514" w:rsidRPr="0008006B">
              <w:rPr>
                <w:kern w:val="2"/>
                <w:sz w:val="22"/>
                <w:szCs w:val="22"/>
              </w:rPr>
              <w:t>as</w:t>
            </w:r>
            <w:r w:rsidR="00327A93">
              <w:rPr>
                <w:kern w:val="2"/>
                <w:sz w:val="22"/>
                <w:szCs w:val="22"/>
              </w:rPr>
              <w:t>.</w:t>
            </w:r>
          </w:p>
        </w:tc>
      </w:tr>
      <w:tr w:rsidR="00CA0497" w:rsidRPr="00086B5F" w14:paraId="33586B2F" w14:textId="77777777" w:rsidTr="007F0B4D">
        <w:trPr>
          <w:trHeight w:val="300"/>
        </w:trPr>
        <w:tc>
          <w:tcPr>
            <w:tcW w:w="2704" w:type="dxa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1C7E66AF" w14:textId="25201AF3" w:rsidR="001207EC" w:rsidRDefault="006E64CE" w:rsidP="00CA04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327A93" w:rsidRPr="006E64CE">
              <w:rPr>
                <w:sz w:val="22"/>
                <w:szCs w:val="22"/>
              </w:rPr>
              <w:t>Tiekėjo vėlavimas pristatyti Prekes ilgiau kaip 2 (dvi) darbo dienos po Sutarties 4.1 punkte nustatyto Prekių pristatymo termino pasibaigimo</w:t>
            </w:r>
            <w:r w:rsidR="000742D3">
              <w:rPr>
                <w:sz w:val="22"/>
                <w:szCs w:val="22"/>
              </w:rPr>
              <w:t>;</w:t>
            </w:r>
          </w:p>
          <w:p w14:paraId="19CEBEE7" w14:textId="58E705BB" w:rsidR="006E64CE" w:rsidRDefault="006E64CE" w:rsidP="00CA0497">
            <w:pPr>
              <w:jc w:val="both"/>
              <w:rPr>
                <w:i/>
                <w:kern w:val="2"/>
                <w:sz w:val="22"/>
                <w:szCs w:val="22"/>
                <w:highlight w:val="lightGray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2. </w:t>
            </w:r>
            <w:r w:rsidRPr="001207EC">
              <w:rPr>
                <w:color w:val="000000" w:themeColor="text1"/>
                <w:sz w:val="22"/>
                <w:szCs w:val="22"/>
              </w:rPr>
              <w:t xml:space="preserve">Tiekėjo vėlavimas daugiau kaip 5 (penkias) darbo dienas pašalinti Prekių trūkumus per Sutarties 6.2 punkte nustatytą </w:t>
            </w:r>
            <w:r w:rsidR="0060080C">
              <w:rPr>
                <w:color w:val="000000" w:themeColor="text1"/>
                <w:sz w:val="22"/>
                <w:szCs w:val="22"/>
              </w:rPr>
              <w:t>10</w:t>
            </w:r>
            <w:r w:rsidR="000742D3" w:rsidRPr="000742D3">
              <w:rPr>
                <w:color w:val="000000" w:themeColor="text1"/>
                <w:sz w:val="22"/>
                <w:szCs w:val="22"/>
              </w:rPr>
              <w:t xml:space="preserve"> (</w:t>
            </w:r>
            <w:r w:rsidR="0060080C">
              <w:rPr>
                <w:color w:val="000000" w:themeColor="text1"/>
                <w:sz w:val="22"/>
                <w:szCs w:val="22"/>
              </w:rPr>
              <w:t>dešimt</w:t>
            </w:r>
            <w:r w:rsidR="000742D3" w:rsidRPr="000742D3">
              <w:rPr>
                <w:color w:val="000000" w:themeColor="text1"/>
                <w:sz w:val="22"/>
                <w:szCs w:val="22"/>
              </w:rPr>
              <w:t>) darbo dien</w:t>
            </w:r>
            <w:r w:rsidR="000742D3">
              <w:rPr>
                <w:color w:val="000000" w:themeColor="text1"/>
                <w:sz w:val="22"/>
                <w:szCs w:val="22"/>
              </w:rPr>
              <w:t>ų</w:t>
            </w:r>
            <w:r w:rsidR="000742D3" w:rsidRPr="000742D3" w:rsidDel="000742D3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1207EC">
              <w:rPr>
                <w:color w:val="000000" w:themeColor="text1"/>
                <w:sz w:val="22"/>
                <w:szCs w:val="22"/>
              </w:rPr>
              <w:t>terminą, skaičiuojant nuo rašytinės Pirkėjo pretenzijos gavimo dienos</w:t>
            </w:r>
            <w:r w:rsidRPr="00FB570D">
              <w:rPr>
                <w:color w:val="000000" w:themeColor="text1"/>
              </w:rPr>
              <w:t>.</w:t>
            </w:r>
          </w:p>
          <w:p w14:paraId="05373E29" w14:textId="28BCF221" w:rsidR="0008006B" w:rsidRPr="0008006B" w:rsidRDefault="0008006B" w:rsidP="0069528E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AB456F" w:rsidRPr="00086B5F" w14:paraId="20A2100C" w14:textId="77777777" w:rsidTr="007F0B4D">
        <w:trPr>
          <w:trHeight w:val="300"/>
        </w:trPr>
        <w:tc>
          <w:tcPr>
            <w:tcW w:w="9634" w:type="dxa"/>
            <w:gridSpan w:val="3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B456F" w:rsidRPr="00086B5F" w14:paraId="19AF8E2E" w14:textId="77777777" w:rsidTr="007F0B4D">
        <w:trPr>
          <w:trHeight w:val="300"/>
        </w:trPr>
        <w:tc>
          <w:tcPr>
            <w:tcW w:w="2704" w:type="dxa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5EAC791F" w14:textId="22AA0B0C" w:rsidR="00AB456F" w:rsidRPr="00086B5F" w:rsidRDefault="00AB456F" w:rsidP="00CB6FFE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Sutartis galioja iki visiško prievolių įvykdymo (</w:t>
            </w:r>
            <w:r w:rsidR="00344D3F">
              <w:rPr>
                <w:color w:val="000000"/>
                <w:kern w:val="2"/>
                <w:sz w:val="22"/>
                <w:szCs w:val="22"/>
              </w:rPr>
              <w:t>arba Sutarties nutraukimo, priklausomai nuo to, kuri sąlyga įvyks anksčiau), tačiau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jos terminas </w:t>
            </w:r>
            <w:r w:rsidRPr="006A5AAC">
              <w:rPr>
                <w:b/>
                <w:color w:val="000000"/>
                <w:kern w:val="2"/>
                <w:sz w:val="22"/>
                <w:szCs w:val="22"/>
              </w:rPr>
              <w:t xml:space="preserve">negali būti ilgesnis kaip </w:t>
            </w:r>
            <w:r w:rsidR="00D2598C">
              <w:rPr>
                <w:b/>
                <w:color w:val="000000"/>
                <w:kern w:val="2"/>
                <w:sz w:val="22"/>
                <w:szCs w:val="22"/>
              </w:rPr>
              <w:t>2</w:t>
            </w:r>
            <w:r w:rsidR="00CB6FFE" w:rsidRPr="006A5AAC">
              <w:rPr>
                <w:b/>
                <w:color w:val="000000"/>
                <w:kern w:val="2"/>
                <w:sz w:val="22"/>
                <w:szCs w:val="22"/>
              </w:rPr>
              <w:t xml:space="preserve"> (</w:t>
            </w:r>
            <w:r w:rsidR="00D2598C">
              <w:rPr>
                <w:b/>
                <w:color w:val="000000"/>
                <w:kern w:val="2"/>
                <w:sz w:val="22"/>
                <w:szCs w:val="22"/>
              </w:rPr>
              <w:t>du</w:t>
            </w:r>
            <w:r w:rsidR="00CB6FFE" w:rsidRPr="006A5AAC">
              <w:rPr>
                <w:b/>
                <w:color w:val="000000"/>
                <w:kern w:val="2"/>
                <w:sz w:val="22"/>
                <w:szCs w:val="22"/>
              </w:rPr>
              <w:t>) mėnesiai</w:t>
            </w:r>
            <w:r w:rsidR="00344D3F" w:rsidRPr="006A5AAC">
              <w:rPr>
                <w:color w:val="000000"/>
                <w:kern w:val="2"/>
                <w:sz w:val="22"/>
                <w:szCs w:val="22"/>
              </w:rPr>
              <w:t>.</w:t>
            </w:r>
          </w:p>
        </w:tc>
      </w:tr>
      <w:tr w:rsidR="00AB456F" w:rsidRPr="00086B5F" w14:paraId="26D60B31" w14:textId="77777777" w:rsidTr="007F0B4D">
        <w:trPr>
          <w:trHeight w:val="300"/>
        </w:trPr>
        <w:tc>
          <w:tcPr>
            <w:tcW w:w="2704" w:type="dxa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126BD93E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FD55978" w14:textId="0AC9A3A6" w:rsidR="00AB456F" w:rsidRPr="00086B5F" w:rsidRDefault="00AB456F" w:rsidP="0029792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246E549F" w14:textId="77777777" w:rsidTr="007F0B4D">
        <w:trPr>
          <w:trHeight w:val="300"/>
        </w:trPr>
        <w:tc>
          <w:tcPr>
            <w:tcW w:w="9634" w:type="dxa"/>
            <w:gridSpan w:val="3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D121D0">
        <w:trPr>
          <w:trHeight w:val="300"/>
        </w:trPr>
        <w:tc>
          <w:tcPr>
            <w:tcW w:w="2704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334C7DB2" w14:textId="031EAF08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</w:tc>
      </w:tr>
      <w:tr w:rsidR="00AB456F" w:rsidRPr="00086B5F" w14:paraId="1BE94732" w14:textId="77777777" w:rsidTr="00D121D0">
        <w:trPr>
          <w:trHeight w:val="300"/>
        </w:trPr>
        <w:tc>
          <w:tcPr>
            <w:tcW w:w="2704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0464F59" w14:textId="460DC426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.2.1. jeigu Tiekėjas nevykdo prisiimtų įsipareigojimų už Sutartyje nustatytą Sutarties kainą / įkainius;</w:t>
            </w:r>
          </w:p>
          <w:p w14:paraId="145EE92B" w14:textId="463FB014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>.2.2. jeigu Tiekėjas nepateikia Sutarties įvykdymo užtikrinimo pratęsimo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327A93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 ilgiau kaip 30 (trisdešimt) dienų nuo galiojančio Sutarties įvykdymo užtikrinimo termino pabaigos Bendrosiose sąlygose nustatyta tvarka (išskyrus pirminį Sutarties įvykdymo užtikrinimą);</w:t>
            </w:r>
          </w:p>
          <w:p w14:paraId="1823D650" w14:textId="17BF11D9" w:rsidR="00AB456F" w:rsidRPr="0008006B" w:rsidRDefault="00AB456F" w:rsidP="00AB456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.2.3. jeigu paaiškėja, kad Tiekėjas nevykdo įsipareigojimų, kurie pasiūlymų vertinimo metu pirkimo dokumentuose buvo nustatyti kaip pasiūlymų </w:t>
            </w:r>
            <w:r w:rsidRPr="11EF72B5">
              <w:rPr>
                <w:color w:val="000000" w:themeColor="text1"/>
                <w:kern w:val="2"/>
                <w:sz w:val="22"/>
                <w:szCs w:val="22"/>
              </w:rPr>
              <w:t>vertinimo kriterijai ir už kuriuos Tiekėjui buvo skiriamos reikšmės, kai pasiūlymas vertintas pagal kainos / sąnaudų ir kokybės santykį ir Tiekėjas per Šalių sutartą terminą (dienomis) neištaiso pažeidimų;</w:t>
            </w:r>
          </w:p>
          <w:p w14:paraId="31E17DAD" w14:textId="181C7F29" w:rsidR="00AB456F" w:rsidRPr="0008006B" w:rsidRDefault="00AB456F" w:rsidP="0008006B">
            <w:pPr>
              <w:spacing w:line="257" w:lineRule="auto"/>
              <w:jc w:val="both"/>
              <w:rPr>
                <w:color w:val="000000" w:themeColor="text1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.2.4. jeigu Tiekėjas nesilaiko Sutartyje </w:t>
            </w:r>
            <w:r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arba vėluoja pristatyti Prekes daugiau nei 14 (keturiolika) dienų nuo Sutartyje nustatyto Prekių pristatymo termino;</w:t>
            </w:r>
          </w:p>
          <w:p w14:paraId="329F1BAF" w14:textId="18470CC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.2.5. jeigu Tiekėjas pažeidžia Prekių pristatymo terminus ir priskaičiuotų netesybų už vėlavimą suma viršija 20 (dvidešimt) proc. Pradinės sutarties vertės;</w:t>
            </w:r>
          </w:p>
          <w:p w14:paraId="1CF5C724" w14:textId="78C11F2D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.2.6. Tiekėjas pažeidžia Prekių pristatymo terminus ir dėl Prekių pristatymo vėlavimo Prekės tampa nebereikalingos;</w:t>
            </w:r>
          </w:p>
          <w:p w14:paraId="1BE57D42" w14:textId="23D60419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.2.7. Tiekėjas daugiau kaip 2 (du) kartus pristato Prekes, kurios neatitinka Sutartyje ir (ar) Įstatymuose nustatytų reikalavimų Prekėms;</w:t>
            </w:r>
          </w:p>
          <w:p w14:paraId="4DB0C179" w14:textId="64680B9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.2.8.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4E0303E6" w14:textId="744CE249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.2.9. Tiekėjas pažeidžia Sutarties nuostatas dėl Prekių kataloge užsakymams teikti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327A93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sudarymo, Pirkėjui 3 (tris) kartus iš eilės nustačius neatitikimus ir pateikus raštiškus įspėjimus Tiekėjui.</w:t>
            </w:r>
          </w:p>
          <w:p w14:paraId="64B96DDD" w14:textId="7C317C23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.2.10. Tiekėjas pažeidžia šios Sutarties nuostatas, reglamentuojančias konkurenciją, intelektinės nuosavybės ar konfidencialios informacijos valdymą;</w:t>
            </w:r>
          </w:p>
          <w:p w14:paraId="3AAAB068" w14:textId="11743890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.2.11. Tiekėjas pažeidžia Bendrųjų sąlygų nuostatas dėl Sutarties vykdymui pasitelkiamų naujų subtiekėjų ir (ar specialistų) / esamų subtiekėjų ir (ar) specialistų keitimo.</w:t>
            </w:r>
          </w:p>
          <w:p w14:paraId="38B892EC" w14:textId="70769D2E" w:rsidR="00AB456F" w:rsidRPr="00086B5F" w:rsidRDefault="00A01FC7" w:rsidP="00AB456F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.2.1</w:t>
            </w:r>
            <w:r w:rsidR="006C736F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 </w:t>
            </w:r>
            <w:r w:rsidRPr="00A01FC7">
              <w:rPr>
                <w:color w:val="000000" w:themeColor="text1"/>
                <w:kern w:val="2"/>
                <w:sz w:val="22"/>
                <w:szCs w:val="22"/>
                <w:lang w:val="lt"/>
              </w:rPr>
              <w:t>Tiekėjas 2 (du) kartus pažeidžia esminę Sutarties sąlygą.</w:t>
            </w:r>
          </w:p>
        </w:tc>
      </w:tr>
      <w:tr w:rsidR="00AB456F" w:rsidRPr="00086B5F" w14:paraId="0FB09618" w14:textId="77777777" w:rsidTr="007F0B4D">
        <w:trPr>
          <w:trHeight w:val="300"/>
        </w:trPr>
        <w:tc>
          <w:tcPr>
            <w:tcW w:w="9634" w:type="dxa"/>
            <w:gridSpan w:val="3"/>
          </w:tcPr>
          <w:p w14:paraId="5F5D0C60" w14:textId="3DD8380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</w:p>
        </w:tc>
      </w:tr>
      <w:tr w:rsidR="00AB456F" w:rsidRPr="00086B5F" w14:paraId="1B553815" w14:textId="77777777" w:rsidTr="006A5AAC">
        <w:trPr>
          <w:trHeight w:val="300"/>
        </w:trPr>
        <w:tc>
          <w:tcPr>
            <w:tcW w:w="2704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0DD2D39E" w14:textId="59E6B42B" w:rsidR="00AB456F" w:rsidRPr="00086B5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344D3F">
              <w:rPr>
                <w:color w:val="000000"/>
                <w:kern w:val="2"/>
                <w:sz w:val="22"/>
                <w:szCs w:val="22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E31C3E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4.</w:t>
            </w:r>
            <w:r w:rsidR="00553678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1.</w:t>
            </w:r>
            <w:r w:rsidR="00344D3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pun</w:t>
            </w:r>
            <w:r w:rsidR="00553678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ktu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4AD16F99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50E3DE1" w14:textId="2BB6A7AD" w:rsidR="00AB456F" w:rsidRPr="0008006B" w:rsidRDefault="00AB456F" w:rsidP="0008006B">
            <w:pPr>
              <w:jc w:val="both"/>
              <w:rPr>
                <w:sz w:val="22"/>
                <w:szCs w:val="22"/>
              </w:rPr>
            </w:pPr>
            <w:r w:rsidRPr="0008006B">
              <w:rPr>
                <w:sz w:val="22"/>
                <w:szCs w:val="22"/>
              </w:rPr>
              <w:lastRenderedPageBreak/>
              <w:t>Sutarties vykdymo metu Pirkėjas turi teisę prašyti Tiekėjo pateikti informaciją ir/ar dokumentus, kurie įrodytų Tiekėjo aplinkosauginių reikalavimų laikymąsi.</w:t>
            </w:r>
          </w:p>
          <w:p w14:paraId="78241562" w14:textId="1C14A716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  <w:r w:rsidRPr="0008006B">
              <w:rPr>
                <w:sz w:val="22"/>
                <w:szCs w:val="22"/>
                <w:lang w:val="lt"/>
              </w:rPr>
              <w:t>Nustačius, kad Tiekėjas nustatyt</w:t>
            </w:r>
            <w:r w:rsidR="00344D3F">
              <w:rPr>
                <w:sz w:val="22"/>
                <w:szCs w:val="22"/>
                <w:lang w:val="lt"/>
              </w:rPr>
              <w:t>ų</w:t>
            </w:r>
            <w:r w:rsidRPr="0008006B">
              <w:rPr>
                <w:sz w:val="22"/>
                <w:szCs w:val="22"/>
                <w:lang w:val="lt"/>
              </w:rPr>
              <w:t xml:space="preserve"> kriterij</w:t>
            </w:r>
            <w:r w:rsidR="00344D3F">
              <w:rPr>
                <w:sz w:val="22"/>
                <w:szCs w:val="22"/>
                <w:lang w:val="lt"/>
              </w:rPr>
              <w:t xml:space="preserve">ų </w:t>
            </w:r>
            <w:r w:rsidRPr="0008006B">
              <w:rPr>
                <w:sz w:val="22"/>
                <w:szCs w:val="22"/>
                <w:lang w:val="lt"/>
              </w:rPr>
              <w:t>nesilaiko, Tiekėjui taikoma Specialiųjų sąlygų 9.5 punkte nurodyto dydžio bauda.</w:t>
            </w:r>
          </w:p>
        </w:tc>
      </w:tr>
      <w:tr w:rsidR="00AB456F" w:rsidRPr="00086B5F" w14:paraId="2831C510" w14:textId="77777777" w:rsidTr="006A5AAC">
        <w:trPr>
          <w:trHeight w:val="300"/>
        </w:trPr>
        <w:tc>
          <w:tcPr>
            <w:tcW w:w="2704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124F036A" w14:textId="029AAF50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4C099F51" w14:textId="0219E435" w:rsidR="009C236E" w:rsidRPr="00086B5F" w:rsidRDefault="009C236E" w:rsidP="00E31C3E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7F0B4D">
        <w:trPr>
          <w:trHeight w:val="300"/>
        </w:trPr>
        <w:tc>
          <w:tcPr>
            <w:tcW w:w="9634" w:type="dxa"/>
            <w:gridSpan w:val="3"/>
          </w:tcPr>
          <w:p w14:paraId="19A46F59" w14:textId="034453CD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BENDRŲJŲ SĄLYGŲ PAKEITIMAI IR PAPILDYMAI </w:t>
            </w:r>
          </w:p>
        </w:tc>
      </w:tr>
      <w:tr w:rsidR="00AB456F" w:rsidRPr="00086B5F" w14:paraId="7FC496C2" w14:textId="77777777" w:rsidTr="006A5AAC">
        <w:trPr>
          <w:trHeight w:val="300"/>
        </w:trPr>
        <w:tc>
          <w:tcPr>
            <w:tcW w:w="2704" w:type="dxa"/>
          </w:tcPr>
          <w:p w14:paraId="2D667BF2" w14:textId="6F4F9ABE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</w:p>
        </w:tc>
        <w:tc>
          <w:tcPr>
            <w:tcW w:w="6930" w:type="dxa"/>
            <w:gridSpan w:val="2"/>
          </w:tcPr>
          <w:p w14:paraId="579810AD" w14:textId="34C1568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B5B65A6" w14:textId="77777777" w:rsidTr="006A5AAC">
        <w:trPr>
          <w:trHeight w:val="300"/>
        </w:trPr>
        <w:tc>
          <w:tcPr>
            <w:tcW w:w="2704" w:type="dxa"/>
          </w:tcPr>
          <w:p w14:paraId="33D88F7B" w14:textId="5BF04F7F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</w:t>
            </w:r>
          </w:p>
        </w:tc>
        <w:tc>
          <w:tcPr>
            <w:tcW w:w="6930" w:type="dxa"/>
            <w:gridSpan w:val="2"/>
          </w:tcPr>
          <w:p w14:paraId="611CDD1C" w14:textId="4625F0C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6E768F02" w14:textId="77777777" w:rsidTr="006A5AAC">
        <w:trPr>
          <w:trHeight w:val="300"/>
        </w:trPr>
        <w:tc>
          <w:tcPr>
            <w:tcW w:w="2704" w:type="dxa"/>
          </w:tcPr>
          <w:p w14:paraId="6C57490D" w14:textId="2D26A3AA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.3.</w:t>
            </w:r>
          </w:p>
        </w:tc>
        <w:tc>
          <w:tcPr>
            <w:tcW w:w="6930" w:type="dxa"/>
            <w:gridSpan w:val="2"/>
          </w:tcPr>
          <w:p w14:paraId="1B06C9C0" w14:textId="3891CEC4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7963F87C" w14:textId="77777777" w:rsidTr="006A5AAC">
        <w:trPr>
          <w:trHeight w:val="300"/>
        </w:trPr>
        <w:tc>
          <w:tcPr>
            <w:tcW w:w="2704" w:type="dxa"/>
          </w:tcPr>
          <w:p w14:paraId="55592BC6" w14:textId="3E617325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.4.</w:t>
            </w:r>
          </w:p>
        </w:tc>
        <w:tc>
          <w:tcPr>
            <w:tcW w:w="6930" w:type="dxa"/>
            <w:gridSpan w:val="2"/>
          </w:tcPr>
          <w:p w14:paraId="35B4EFE5" w14:textId="4CB606F3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02042C1" w14:textId="77777777" w:rsidTr="006A5AAC">
        <w:trPr>
          <w:trHeight w:val="300"/>
        </w:trPr>
        <w:tc>
          <w:tcPr>
            <w:tcW w:w="2704" w:type="dxa"/>
          </w:tcPr>
          <w:p w14:paraId="0B409427" w14:textId="3B8B29BC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.5.</w:t>
            </w:r>
          </w:p>
        </w:tc>
        <w:tc>
          <w:tcPr>
            <w:tcW w:w="6930" w:type="dxa"/>
            <w:gridSpan w:val="2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7F0B4D">
        <w:trPr>
          <w:trHeight w:val="300"/>
        </w:trPr>
        <w:tc>
          <w:tcPr>
            <w:tcW w:w="9634" w:type="dxa"/>
            <w:gridSpan w:val="3"/>
          </w:tcPr>
          <w:p w14:paraId="10ADA9ED" w14:textId="64CCDC3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PRIEDAI</w:t>
            </w:r>
          </w:p>
        </w:tc>
      </w:tr>
      <w:tr w:rsidR="006B784F" w:rsidRPr="00086B5F" w14:paraId="6234BA49" w14:textId="77777777" w:rsidTr="006A5AAC">
        <w:trPr>
          <w:trHeight w:val="300"/>
        </w:trPr>
        <w:tc>
          <w:tcPr>
            <w:tcW w:w="2704" w:type="dxa"/>
          </w:tcPr>
          <w:p w14:paraId="0B25CB9A" w14:textId="22296920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Priedas Nr. 1</w:t>
            </w:r>
          </w:p>
        </w:tc>
        <w:tc>
          <w:tcPr>
            <w:tcW w:w="6930" w:type="dxa"/>
            <w:gridSpan w:val="2"/>
          </w:tcPr>
          <w:p w14:paraId="44007FD4" w14:textId="2D2F2986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8A2CCD">
              <w:rPr>
                <w:kern w:val="2"/>
                <w:sz w:val="22"/>
                <w:szCs w:val="22"/>
              </w:rPr>
              <w:t>Techninė specifikacija</w:t>
            </w:r>
          </w:p>
        </w:tc>
      </w:tr>
      <w:tr w:rsidR="006B784F" w:rsidRPr="00086B5F" w14:paraId="370D7866" w14:textId="77777777" w:rsidTr="006A5AAC">
        <w:trPr>
          <w:trHeight w:val="300"/>
        </w:trPr>
        <w:tc>
          <w:tcPr>
            <w:tcW w:w="2704" w:type="dxa"/>
          </w:tcPr>
          <w:p w14:paraId="1BDB6D4B" w14:textId="29B2B21D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Priedas Nr. 2</w:t>
            </w:r>
          </w:p>
        </w:tc>
        <w:tc>
          <w:tcPr>
            <w:tcW w:w="6930" w:type="dxa"/>
            <w:gridSpan w:val="2"/>
          </w:tcPr>
          <w:p w14:paraId="4BFCA9DE" w14:textId="0558CCEE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Tiekėjo p</w:t>
            </w:r>
            <w:r w:rsidRPr="008A2CCD">
              <w:rPr>
                <w:kern w:val="2"/>
                <w:sz w:val="22"/>
                <w:szCs w:val="22"/>
              </w:rPr>
              <w:t>asiūlymas</w:t>
            </w:r>
          </w:p>
        </w:tc>
      </w:tr>
      <w:tr w:rsidR="006B784F" w:rsidRPr="00086B5F" w14:paraId="4C131708" w14:textId="77777777" w:rsidTr="006A5AAC">
        <w:trPr>
          <w:trHeight w:val="300"/>
        </w:trPr>
        <w:tc>
          <w:tcPr>
            <w:tcW w:w="2704" w:type="dxa"/>
          </w:tcPr>
          <w:p w14:paraId="1AD0B73A" w14:textId="4767D2EF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.3. Priedas Nr. 3</w:t>
            </w:r>
          </w:p>
        </w:tc>
        <w:tc>
          <w:tcPr>
            <w:tcW w:w="6930" w:type="dxa"/>
            <w:gridSpan w:val="2"/>
          </w:tcPr>
          <w:p w14:paraId="5411DB33" w14:textId="3ABA725F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A657CB">
              <w:rPr>
                <w:sz w:val="22"/>
                <w:szCs w:val="22"/>
              </w:rPr>
              <w:t>Prekių perdavimo-priėmimo ir instaliavimo aktas</w:t>
            </w:r>
          </w:p>
        </w:tc>
      </w:tr>
      <w:tr w:rsidR="00AB456F" w:rsidRPr="00086B5F" w14:paraId="4AEC5898" w14:textId="77777777" w:rsidTr="006A5AAC">
        <w:trPr>
          <w:trHeight w:val="300"/>
        </w:trPr>
        <w:tc>
          <w:tcPr>
            <w:tcW w:w="2704" w:type="dxa"/>
          </w:tcPr>
          <w:p w14:paraId="13677024" w14:textId="7513F0D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.4. Priedas Nr. 4</w:t>
            </w:r>
          </w:p>
        </w:tc>
        <w:tc>
          <w:tcPr>
            <w:tcW w:w="6930" w:type="dxa"/>
            <w:gridSpan w:val="2"/>
          </w:tcPr>
          <w:p w14:paraId="0245CD9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774902A5" w14:textId="77777777" w:rsidTr="006A5AAC">
        <w:trPr>
          <w:trHeight w:val="300"/>
        </w:trPr>
        <w:tc>
          <w:tcPr>
            <w:tcW w:w="2704" w:type="dxa"/>
          </w:tcPr>
          <w:p w14:paraId="680F910A" w14:textId="190B560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.5. Priedas Nr. 5</w:t>
            </w:r>
          </w:p>
        </w:tc>
        <w:tc>
          <w:tcPr>
            <w:tcW w:w="6930" w:type="dxa"/>
            <w:gridSpan w:val="2"/>
          </w:tcPr>
          <w:p w14:paraId="383C2AF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1C4F76B7" w14:textId="77777777" w:rsidTr="007F0B4D">
        <w:tc>
          <w:tcPr>
            <w:tcW w:w="9634" w:type="dxa"/>
            <w:gridSpan w:val="3"/>
          </w:tcPr>
          <w:p w14:paraId="00C5D62A" w14:textId="62F01000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6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ŠALIŲ ATSTOVŲ PARAŠAI</w:t>
            </w:r>
          </w:p>
          <w:p w14:paraId="157B3C77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1E22F52" w14:textId="2EA2B874" w:rsidR="007E712B" w:rsidRDefault="00AB456F" w:rsidP="007E712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6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 xml:space="preserve">Šalys susitaria, kad Sutartis galioja, jei yra sudaryta apsikeičiant </w:t>
            </w:r>
            <w:r w:rsidR="007E712B" w:rsidRPr="006F16C5">
              <w:rPr>
                <w:kern w:val="2"/>
                <w:sz w:val="22"/>
                <w:szCs w:val="22"/>
              </w:rPr>
              <w:t>(</w:t>
            </w:r>
            <w:r w:rsidR="007E712B" w:rsidRPr="006F16C5">
              <w:rPr>
                <w:i/>
                <w:iCs/>
                <w:kern w:val="2"/>
                <w:sz w:val="22"/>
                <w:szCs w:val="22"/>
              </w:rPr>
              <w:t>pasirinkti vieną iš variantų pagal situaciją</w:t>
            </w:r>
            <w:r w:rsidR="007E712B" w:rsidRPr="006F16C5">
              <w:rPr>
                <w:kern w:val="2"/>
                <w:sz w:val="22"/>
                <w:szCs w:val="22"/>
              </w:rPr>
              <w:t>):</w:t>
            </w:r>
          </w:p>
          <w:p w14:paraId="408D576F" w14:textId="77777777" w:rsidR="0074501E" w:rsidRPr="0008006B" w:rsidRDefault="0074501E" w:rsidP="0074501E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A. ranka pasirašytais egzemplioriais po vieną Sutarties egzempliorių kiekvienai Sutarties Šaliai; </w:t>
            </w:r>
          </w:p>
          <w:p w14:paraId="096010F3" w14:textId="77777777" w:rsidR="0074501E" w:rsidRPr="0008006B" w:rsidRDefault="0074501E" w:rsidP="0074501E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B. kvalifikuotu elektroniniu parašu pasirašytais egzemplioriais; </w:t>
            </w:r>
          </w:p>
          <w:p w14:paraId="46F767A1" w14:textId="136C280B" w:rsidR="00AB456F" w:rsidRPr="00086B5F" w:rsidRDefault="00AB456F" w:rsidP="006A5AAC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5C488548" w14:textId="77777777" w:rsidTr="007F0B4D">
        <w:tc>
          <w:tcPr>
            <w:tcW w:w="4815" w:type="dxa"/>
            <w:gridSpan w:val="2"/>
          </w:tcPr>
          <w:p w14:paraId="2F89FB2F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5B76167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AB456F" w:rsidRPr="00086B5F" w14:paraId="115A5149" w14:textId="77777777" w:rsidTr="007F0B4D">
        <w:tc>
          <w:tcPr>
            <w:tcW w:w="4815" w:type="dxa"/>
            <w:gridSpan w:val="2"/>
          </w:tcPr>
          <w:p w14:paraId="652E01E2" w14:textId="77777777" w:rsidR="00AB456F" w:rsidRPr="0008006B" w:rsidRDefault="00AB456F" w:rsidP="00AB456F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AB456F" w:rsidRPr="0008006B" w:rsidRDefault="00AB456F" w:rsidP="00AB456F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AB456F" w:rsidRPr="00086B5F" w14:paraId="03E8BEF6" w14:textId="77777777" w:rsidTr="007F0B4D">
        <w:tc>
          <w:tcPr>
            <w:tcW w:w="4815" w:type="dxa"/>
            <w:gridSpan w:val="2"/>
          </w:tcPr>
          <w:p w14:paraId="50ED1F75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405B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CA37C" w14:textId="77777777" w:rsidR="007C35C0" w:rsidRDefault="007C35C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6B164069" w14:textId="77777777" w:rsidR="007C35C0" w:rsidRDefault="007C35C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76C0DB64" w14:textId="77777777" w:rsidR="007C35C0" w:rsidRDefault="007C35C0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70F8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0BE6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0883A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E2E2A" w14:textId="77777777" w:rsidR="007C35C0" w:rsidRDefault="007C35C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66BE5AE5" w14:textId="77777777" w:rsidR="007C35C0" w:rsidRDefault="007C35C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579E54E0" w14:textId="77777777" w:rsidR="007C35C0" w:rsidRDefault="007C35C0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1F52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1C7807" w:rsidRDefault="001C7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9914" w14:textId="77777777" w:rsidR="001C7807" w:rsidRPr="00A10867" w:rsidRDefault="001C780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2154" w14:textId="77777777" w:rsidR="001C7807" w:rsidRDefault="001C7807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10A9A"/>
    <w:multiLevelType w:val="hybridMultilevel"/>
    <w:tmpl w:val="765C04B6"/>
    <w:lvl w:ilvl="0" w:tplc="F97225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92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2802"/>
    <w:rsid w:val="00013CAB"/>
    <w:rsid w:val="00016A65"/>
    <w:rsid w:val="0002726C"/>
    <w:rsid w:val="00040AEA"/>
    <w:rsid w:val="00061D77"/>
    <w:rsid w:val="00062F6C"/>
    <w:rsid w:val="00067F79"/>
    <w:rsid w:val="000742D3"/>
    <w:rsid w:val="0008006B"/>
    <w:rsid w:val="00086B5F"/>
    <w:rsid w:val="000A53CA"/>
    <w:rsid w:val="000B3039"/>
    <w:rsid w:val="000D3CDA"/>
    <w:rsid w:val="000F502F"/>
    <w:rsid w:val="00100F9F"/>
    <w:rsid w:val="00107F72"/>
    <w:rsid w:val="001207EC"/>
    <w:rsid w:val="00130180"/>
    <w:rsid w:val="00135786"/>
    <w:rsid w:val="001447D1"/>
    <w:rsid w:val="001514DE"/>
    <w:rsid w:val="0015152E"/>
    <w:rsid w:val="001526E1"/>
    <w:rsid w:val="00171CF8"/>
    <w:rsid w:val="00190867"/>
    <w:rsid w:val="001933E1"/>
    <w:rsid w:val="001948DA"/>
    <w:rsid w:val="001A0665"/>
    <w:rsid w:val="001A176E"/>
    <w:rsid w:val="001C1DA0"/>
    <w:rsid w:val="001C7807"/>
    <w:rsid w:val="001E66A4"/>
    <w:rsid w:val="001F1C21"/>
    <w:rsid w:val="00215FEB"/>
    <w:rsid w:val="00245FAD"/>
    <w:rsid w:val="002813A1"/>
    <w:rsid w:val="00281B37"/>
    <w:rsid w:val="00283AD2"/>
    <w:rsid w:val="0028542C"/>
    <w:rsid w:val="00285EE7"/>
    <w:rsid w:val="00292E80"/>
    <w:rsid w:val="0029682E"/>
    <w:rsid w:val="0029792F"/>
    <w:rsid w:val="002A277C"/>
    <w:rsid w:val="002B06E9"/>
    <w:rsid w:val="002B5144"/>
    <w:rsid w:val="002B52AE"/>
    <w:rsid w:val="002B635C"/>
    <w:rsid w:val="002C1549"/>
    <w:rsid w:val="002F2CDA"/>
    <w:rsid w:val="002F7D53"/>
    <w:rsid w:val="0031653E"/>
    <w:rsid w:val="00322C49"/>
    <w:rsid w:val="003238FC"/>
    <w:rsid w:val="00327A93"/>
    <w:rsid w:val="0034292B"/>
    <w:rsid w:val="003445BE"/>
    <w:rsid w:val="00344D3F"/>
    <w:rsid w:val="00346984"/>
    <w:rsid w:val="00373FFD"/>
    <w:rsid w:val="00374AD5"/>
    <w:rsid w:val="00383F5C"/>
    <w:rsid w:val="0038643E"/>
    <w:rsid w:val="00395E5E"/>
    <w:rsid w:val="003B0EA8"/>
    <w:rsid w:val="003B3D21"/>
    <w:rsid w:val="003C5ACC"/>
    <w:rsid w:val="003F07D2"/>
    <w:rsid w:val="003F2888"/>
    <w:rsid w:val="00405B80"/>
    <w:rsid w:val="00407C9E"/>
    <w:rsid w:val="00421168"/>
    <w:rsid w:val="004319B4"/>
    <w:rsid w:val="00433635"/>
    <w:rsid w:val="00442EA7"/>
    <w:rsid w:val="004666C2"/>
    <w:rsid w:val="004B65F3"/>
    <w:rsid w:val="004B7BE5"/>
    <w:rsid w:val="004D6100"/>
    <w:rsid w:val="004E701B"/>
    <w:rsid w:val="004E7FB6"/>
    <w:rsid w:val="004F220A"/>
    <w:rsid w:val="004F4FBD"/>
    <w:rsid w:val="005178B1"/>
    <w:rsid w:val="00532AB7"/>
    <w:rsid w:val="005452AB"/>
    <w:rsid w:val="0054557C"/>
    <w:rsid w:val="00553678"/>
    <w:rsid w:val="00556A67"/>
    <w:rsid w:val="0055741A"/>
    <w:rsid w:val="005646D7"/>
    <w:rsid w:val="00596CA5"/>
    <w:rsid w:val="005A5832"/>
    <w:rsid w:val="005B2514"/>
    <w:rsid w:val="005B2C60"/>
    <w:rsid w:val="005C02C3"/>
    <w:rsid w:val="005C6E30"/>
    <w:rsid w:val="005D71C3"/>
    <w:rsid w:val="005F5B23"/>
    <w:rsid w:val="0060080C"/>
    <w:rsid w:val="006127D3"/>
    <w:rsid w:val="00612C4A"/>
    <w:rsid w:val="00613137"/>
    <w:rsid w:val="00621225"/>
    <w:rsid w:val="0063410E"/>
    <w:rsid w:val="00635055"/>
    <w:rsid w:val="006832BC"/>
    <w:rsid w:val="0069528E"/>
    <w:rsid w:val="00696765"/>
    <w:rsid w:val="006A2EC4"/>
    <w:rsid w:val="006A5AAC"/>
    <w:rsid w:val="006B141B"/>
    <w:rsid w:val="006B784F"/>
    <w:rsid w:val="006C736F"/>
    <w:rsid w:val="006D55DB"/>
    <w:rsid w:val="006E64CE"/>
    <w:rsid w:val="006F16C5"/>
    <w:rsid w:val="0070027C"/>
    <w:rsid w:val="007204D0"/>
    <w:rsid w:val="0072412B"/>
    <w:rsid w:val="0073099A"/>
    <w:rsid w:val="00730C12"/>
    <w:rsid w:val="0074501E"/>
    <w:rsid w:val="00754298"/>
    <w:rsid w:val="00760E97"/>
    <w:rsid w:val="007660A4"/>
    <w:rsid w:val="00767E26"/>
    <w:rsid w:val="00770053"/>
    <w:rsid w:val="00784762"/>
    <w:rsid w:val="007A0A5C"/>
    <w:rsid w:val="007A4110"/>
    <w:rsid w:val="007B4687"/>
    <w:rsid w:val="007C2BA7"/>
    <w:rsid w:val="007C35C0"/>
    <w:rsid w:val="007D3DE0"/>
    <w:rsid w:val="007E712B"/>
    <w:rsid w:val="007F0B4D"/>
    <w:rsid w:val="007F2EF2"/>
    <w:rsid w:val="0080722E"/>
    <w:rsid w:val="0081000B"/>
    <w:rsid w:val="008449D7"/>
    <w:rsid w:val="00847B84"/>
    <w:rsid w:val="00862AE6"/>
    <w:rsid w:val="00880C42"/>
    <w:rsid w:val="008B062F"/>
    <w:rsid w:val="008B411E"/>
    <w:rsid w:val="008C09CB"/>
    <w:rsid w:val="008C3BBC"/>
    <w:rsid w:val="008D2776"/>
    <w:rsid w:val="008D6497"/>
    <w:rsid w:val="008D7FA1"/>
    <w:rsid w:val="008E0660"/>
    <w:rsid w:val="008E265F"/>
    <w:rsid w:val="008E7123"/>
    <w:rsid w:val="008F7A4F"/>
    <w:rsid w:val="009059F3"/>
    <w:rsid w:val="00906CB5"/>
    <w:rsid w:val="00916CC4"/>
    <w:rsid w:val="00971BC1"/>
    <w:rsid w:val="00977DB2"/>
    <w:rsid w:val="009A31FC"/>
    <w:rsid w:val="009B0E6C"/>
    <w:rsid w:val="009C236E"/>
    <w:rsid w:val="009C4F36"/>
    <w:rsid w:val="009E116D"/>
    <w:rsid w:val="009F08BA"/>
    <w:rsid w:val="009F33C7"/>
    <w:rsid w:val="00A01FC7"/>
    <w:rsid w:val="00A0268A"/>
    <w:rsid w:val="00A07983"/>
    <w:rsid w:val="00A10867"/>
    <w:rsid w:val="00A322CD"/>
    <w:rsid w:val="00A44E2A"/>
    <w:rsid w:val="00A731DA"/>
    <w:rsid w:val="00A84F61"/>
    <w:rsid w:val="00AB456F"/>
    <w:rsid w:val="00AF0AC7"/>
    <w:rsid w:val="00AF4839"/>
    <w:rsid w:val="00B03776"/>
    <w:rsid w:val="00B14423"/>
    <w:rsid w:val="00B25D35"/>
    <w:rsid w:val="00B36FBF"/>
    <w:rsid w:val="00B466BA"/>
    <w:rsid w:val="00B46D19"/>
    <w:rsid w:val="00B5394F"/>
    <w:rsid w:val="00B75779"/>
    <w:rsid w:val="00B90BAF"/>
    <w:rsid w:val="00BA2750"/>
    <w:rsid w:val="00BB3589"/>
    <w:rsid w:val="00BC67D9"/>
    <w:rsid w:val="00BE13A0"/>
    <w:rsid w:val="00BF36F2"/>
    <w:rsid w:val="00C03E2B"/>
    <w:rsid w:val="00C054D9"/>
    <w:rsid w:val="00C15903"/>
    <w:rsid w:val="00C20F4A"/>
    <w:rsid w:val="00C2516A"/>
    <w:rsid w:val="00C607B7"/>
    <w:rsid w:val="00C6667D"/>
    <w:rsid w:val="00C805D6"/>
    <w:rsid w:val="00C83DFC"/>
    <w:rsid w:val="00C90E29"/>
    <w:rsid w:val="00C941D8"/>
    <w:rsid w:val="00CA0497"/>
    <w:rsid w:val="00CB043C"/>
    <w:rsid w:val="00CB6FFE"/>
    <w:rsid w:val="00CD27C1"/>
    <w:rsid w:val="00CD7814"/>
    <w:rsid w:val="00CF7F54"/>
    <w:rsid w:val="00D032B6"/>
    <w:rsid w:val="00D112BF"/>
    <w:rsid w:val="00D11F73"/>
    <w:rsid w:val="00D121D0"/>
    <w:rsid w:val="00D12D6B"/>
    <w:rsid w:val="00D13F52"/>
    <w:rsid w:val="00D2598C"/>
    <w:rsid w:val="00D43CD9"/>
    <w:rsid w:val="00D50136"/>
    <w:rsid w:val="00D5295A"/>
    <w:rsid w:val="00D621F9"/>
    <w:rsid w:val="00D73B02"/>
    <w:rsid w:val="00DB4431"/>
    <w:rsid w:val="00DC3DC1"/>
    <w:rsid w:val="00DE60B0"/>
    <w:rsid w:val="00E05B26"/>
    <w:rsid w:val="00E31C3E"/>
    <w:rsid w:val="00E45EA2"/>
    <w:rsid w:val="00E6051D"/>
    <w:rsid w:val="00E71A3A"/>
    <w:rsid w:val="00E72DCC"/>
    <w:rsid w:val="00E752D8"/>
    <w:rsid w:val="00E96310"/>
    <w:rsid w:val="00EB51B3"/>
    <w:rsid w:val="00ED1AC7"/>
    <w:rsid w:val="00ED2291"/>
    <w:rsid w:val="00EF17D8"/>
    <w:rsid w:val="00F106FA"/>
    <w:rsid w:val="00F220C7"/>
    <w:rsid w:val="00F27670"/>
    <w:rsid w:val="00F40B75"/>
    <w:rsid w:val="00F43B8C"/>
    <w:rsid w:val="00FB27F6"/>
    <w:rsid w:val="00FB3922"/>
    <w:rsid w:val="00FC3077"/>
    <w:rsid w:val="03F08C15"/>
    <w:rsid w:val="065A4110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1A0AD120E90E14A92E37EA1A2B7BBF7" ma:contentTypeVersion="15" ma:contentTypeDescription="Kurkite naują dokumentą." ma:contentTypeScope="" ma:versionID="1cdc7fb483d32c1c27f522fd68e9d683">
  <xsd:schema xmlns:xsd="http://www.w3.org/2001/XMLSchema" xmlns:xs="http://www.w3.org/2001/XMLSchema" xmlns:p="http://schemas.microsoft.com/office/2006/metadata/properties" xmlns:ns3="76b0db7b-bfe3-4821-8c9b-5002f0285337" xmlns:ns4="e10b4ae4-2cef-4154-92e1-ee2ceda305ab" targetNamespace="http://schemas.microsoft.com/office/2006/metadata/properties" ma:root="true" ma:fieldsID="55dabe1032e3405eef801960dc0ad260" ns3:_="" ns4:_="">
    <xsd:import namespace="76b0db7b-bfe3-4821-8c9b-5002f0285337"/>
    <xsd:import namespace="e10b4ae4-2cef-4154-92e1-ee2ceda305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db7b-bfe3-4821-8c9b-5002f028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4ae4-2cef-4154-92e1-ee2ceda305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b0db7b-bfe3-4821-8c9b-5002f0285337" xsi:nil="true"/>
  </documentManagement>
</p:properties>
</file>

<file path=customXml/itemProps1.xml><?xml version="1.0" encoding="utf-8"?>
<ds:datastoreItem xmlns:ds="http://schemas.openxmlformats.org/officeDocument/2006/customXml" ds:itemID="{E2AC7FEC-FF55-4143-89FC-09D75DE659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7E3AEC-5BFF-42CE-95AA-4F7AAFC01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0db7b-bfe3-4821-8c9b-5002f0285337"/>
    <ds:schemaRef ds:uri="e10b4ae4-2cef-4154-92e1-ee2ceda30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76b0db7b-bfe3-4821-8c9b-5002f02853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2626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17560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Almina Zinevičienė</cp:lastModifiedBy>
  <cp:revision>10</cp:revision>
  <cp:lastPrinted>2024-05-24T11:26:00Z</cp:lastPrinted>
  <dcterms:created xsi:type="dcterms:W3CDTF">2026-07-17T07:48:00Z</dcterms:created>
  <dcterms:modified xsi:type="dcterms:W3CDTF">2026-07-20T08:57:00Z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0x01010081A0AD120E90E14A92E37EA1A2B7BBF7</vt:lpwstr>
  </property>
  <property fmtid="{D5CDD505-2E9C-101B-9397-08002B2CF9AE}" pid="3" name="MediaServiceImageTags">
    <vt:lpwstr/>
  </property>
</Properties>
</file>